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78" w:rsidRPr="0022128C" w:rsidRDefault="00E75E78" w:rsidP="00E75E78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МУ «Отдел образования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>Ачхой-Мартановского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муниципального района»</w:t>
      </w:r>
    </w:p>
    <w:p w:rsidR="00E75E78" w:rsidRPr="0022128C" w:rsidRDefault="00E75E78" w:rsidP="00E75E78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  <w:color w:val="auto"/>
          <w:szCs w:val="28"/>
          <w:lang w:bidi="ar-SA"/>
        </w:rPr>
      </w:pPr>
      <w:r w:rsidRPr="0022128C">
        <w:rPr>
          <w:rFonts w:ascii="Times New Roman" w:eastAsia="Calibri" w:hAnsi="Times New Roman" w:cs="Times New Roman"/>
          <w:b/>
          <w:color w:val="auto"/>
          <w:szCs w:val="28"/>
          <w:lang w:bidi="ar-SA"/>
        </w:rPr>
        <w:t>Муниципальное бюджетное общеобразовательное учреждение</w:t>
      </w:r>
    </w:p>
    <w:p w:rsidR="00E75E78" w:rsidRPr="0022128C" w:rsidRDefault="00E75E78" w:rsidP="00E75E78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22128C">
        <w:rPr>
          <w:rFonts w:ascii="Times New Roman" w:eastAsia="Calibri" w:hAnsi="Times New Roman" w:cs="Times New Roman"/>
          <w:b/>
          <w:color w:val="auto"/>
          <w:szCs w:val="28"/>
          <w:lang w:bidi="ar-SA"/>
        </w:rPr>
        <w:t>«СРЕДНЯЯ ОБЩЕОБРАЗОВАТЕЛЬНАЯ ШКОЛА №4 с. САМАШКИ»</w:t>
      </w:r>
    </w:p>
    <w:p w:rsidR="00E75E78" w:rsidRPr="0022128C" w:rsidRDefault="00E75E78" w:rsidP="00E75E78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  <w:color w:val="auto"/>
          <w:szCs w:val="28"/>
          <w:lang w:bidi="ar-SA"/>
        </w:rPr>
      </w:pPr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(МБОУ «СОШ №4 с. </w:t>
      </w:r>
      <w:proofErr w:type="spellStart"/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Самашки</w:t>
      </w:r>
      <w:proofErr w:type="spellEnd"/>
      <w:r w:rsidRPr="0022128C">
        <w:rPr>
          <w:rFonts w:ascii="Times New Roman" w:eastAsia="Calibri" w:hAnsi="Times New Roman" w:cs="Times New Roman"/>
          <w:b/>
          <w:color w:val="auto"/>
          <w:szCs w:val="28"/>
          <w:lang w:bidi="ar-SA"/>
        </w:rPr>
        <w:t>»)</w:t>
      </w:r>
    </w:p>
    <w:p w:rsidR="00E75E78" w:rsidRPr="0022128C" w:rsidRDefault="00E75E78" w:rsidP="00E75E78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E75E78" w:rsidRPr="0022128C" w:rsidRDefault="00E75E78" w:rsidP="00E75E78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МУ «Т1ехьа-Мартан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>муниципальни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к</w:t>
      </w:r>
      <w:r w:rsidRPr="0022128C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I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>оштан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>дешаран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>урхалла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szCs w:val="28"/>
          <w:lang w:bidi="ar-SA"/>
        </w:rPr>
        <w:t>»</w:t>
      </w:r>
    </w:p>
    <w:p w:rsidR="00E75E78" w:rsidRPr="0022128C" w:rsidRDefault="00E75E78" w:rsidP="00E75E78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proofErr w:type="spellStart"/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Муниципальни</w:t>
      </w:r>
      <w:proofErr w:type="spellEnd"/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  <w:proofErr w:type="spellStart"/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бюджетни</w:t>
      </w:r>
      <w:proofErr w:type="spellEnd"/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  <w:proofErr w:type="spellStart"/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юкъарадешаран</w:t>
      </w:r>
      <w:proofErr w:type="spellEnd"/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  <w:proofErr w:type="spellStart"/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учреждени</w:t>
      </w:r>
      <w:proofErr w:type="spellEnd"/>
    </w:p>
    <w:p w:rsidR="00E75E78" w:rsidRPr="0022128C" w:rsidRDefault="00E75E78" w:rsidP="00E75E78">
      <w:pPr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 w:cs="Times New Roman"/>
          <w:b/>
          <w:color w:val="auto"/>
          <w:szCs w:val="28"/>
          <w:lang w:bidi="ar-SA"/>
        </w:rPr>
      </w:pPr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«</w:t>
      </w:r>
      <w:r w:rsidRPr="0022128C">
        <w:rPr>
          <w:rFonts w:ascii="Times New Roman" w:eastAsia="Calibri" w:hAnsi="Times New Roman" w:cs="Times New Roman"/>
          <w:b/>
          <w:color w:val="auto"/>
          <w:szCs w:val="28"/>
          <w:lang w:bidi="ar-SA"/>
        </w:rPr>
        <w:t>СЕМА1АШКАРА №4 ЙОЛУ ЮККЪЕРА ЮКЪАРАДЕШАРАН ШКОЛА</w:t>
      </w:r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»</w:t>
      </w:r>
    </w:p>
    <w:p w:rsidR="00E75E78" w:rsidRPr="0022128C" w:rsidRDefault="00E75E78" w:rsidP="00E75E78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(МБЮУ «</w:t>
      </w:r>
      <w:r w:rsidRPr="0022128C">
        <w:rPr>
          <w:rFonts w:ascii="Times New Roman" w:eastAsia="Calibri" w:hAnsi="Times New Roman" w:cs="Times New Roman"/>
          <w:b/>
          <w:color w:val="auto"/>
          <w:szCs w:val="28"/>
          <w:lang w:bidi="ar-SA"/>
        </w:rPr>
        <w:t xml:space="preserve">Сема1ашкара №4 </w:t>
      </w:r>
      <w:proofErr w:type="spellStart"/>
      <w:r w:rsidRPr="0022128C">
        <w:rPr>
          <w:rFonts w:ascii="Times New Roman" w:eastAsia="Calibri" w:hAnsi="Times New Roman" w:cs="Times New Roman"/>
          <w:b/>
          <w:color w:val="auto"/>
          <w:szCs w:val="28"/>
          <w:lang w:bidi="ar-SA"/>
        </w:rPr>
        <w:t>йолу</w:t>
      </w:r>
      <w:proofErr w:type="spellEnd"/>
      <w:r w:rsidRPr="0022128C">
        <w:rPr>
          <w:rFonts w:ascii="Times New Roman" w:eastAsia="Calibri" w:hAnsi="Times New Roman" w:cs="Times New Roman"/>
          <w:b/>
          <w:color w:val="auto"/>
          <w:szCs w:val="28"/>
          <w:lang w:bidi="ar-SA"/>
        </w:rPr>
        <w:t xml:space="preserve"> ЮЮШ</w:t>
      </w:r>
      <w:r w:rsidRPr="0022128C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»)</w:t>
      </w:r>
    </w:p>
    <w:p w:rsidR="004A065D" w:rsidRPr="0022128C" w:rsidRDefault="004A065D" w:rsidP="00E75E78">
      <w:pPr>
        <w:tabs>
          <w:tab w:val="left" w:pos="3888"/>
        </w:tabs>
        <w:jc w:val="center"/>
        <w:rPr>
          <w:b/>
          <w:color w:val="auto"/>
          <w:sz w:val="22"/>
        </w:rPr>
      </w:pPr>
    </w:p>
    <w:p w:rsidR="004A065D" w:rsidRPr="0022128C" w:rsidRDefault="004A065D" w:rsidP="004A065D">
      <w:pPr>
        <w:tabs>
          <w:tab w:val="left" w:pos="4664"/>
        </w:tabs>
        <w:rPr>
          <w:rFonts w:ascii="Times New Roman" w:hAnsi="Times New Roman"/>
          <w:b/>
          <w:color w:val="auto"/>
        </w:rPr>
      </w:pPr>
      <w:r w:rsidRPr="0022128C">
        <w:rPr>
          <w:rFonts w:ascii="Times New Roman" w:hAnsi="Times New Roman"/>
          <w:b/>
          <w:color w:val="auto"/>
        </w:rPr>
        <w:t xml:space="preserve">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07"/>
        <w:gridCol w:w="2487"/>
        <w:gridCol w:w="3669"/>
      </w:tblGrid>
      <w:tr w:rsidR="0022128C" w:rsidRPr="0022128C" w:rsidTr="00E173D5">
        <w:trPr>
          <w:jc w:val="center"/>
        </w:trPr>
        <w:tc>
          <w:tcPr>
            <w:tcW w:w="4207" w:type="dxa"/>
            <w:shd w:val="clear" w:color="auto" w:fill="auto"/>
          </w:tcPr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 xml:space="preserve">ПРИНЯТА  </w:t>
            </w:r>
          </w:p>
        </w:tc>
        <w:tc>
          <w:tcPr>
            <w:tcW w:w="2487" w:type="dxa"/>
            <w:shd w:val="clear" w:color="auto" w:fill="auto"/>
          </w:tcPr>
          <w:p w:rsidR="004A065D" w:rsidRPr="0022128C" w:rsidRDefault="004A065D" w:rsidP="00E173D5">
            <w:pPr>
              <w:tabs>
                <w:tab w:val="left" w:pos="4664"/>
              </w:tabs>
              <w:jc w:val="righ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669" w:type="dxa"/>
          </w:tcPr>
          <w:p w:rsidR="004A065D" w:rsidRPr="0022128C" w:rsidRDefault="004A065D" w:rsidP="00E75E78">
            <w:pPr>
              <w:tabs>
                <w:tab w:val="left" w:pos="4664"/>
              </w:tabs>
              <w:jc w:val="right"/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 xml:space="preserve">    </w:t>
            </w:r>
            <w:r w:rsidR="00E75E78" w:rsidRPr="0022128C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УТВЕРЖДЕНА</w:t>
            </w:r>
          </w:p>
        </w:tc>
      </w:tr>
      <w:tr w:rsidR="0022128C" w:rsidRPr="0022128C" w:rsidTr="00E173D5">
        <w:trPr>
          <w:jc w:val="center"/>
        </w:trPr>
        <w:tc>
          <w:tcPr>
            <w:tcW w:w="4207" w:type="dxa"/>
            <w:shd w:val="clear" w:color="auto" w:fill="auto"/>
          </w:tcPr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 xml:space="preserve">на Общем собрании работников </w:t>
            </w:r>
          </w:p>
          <w:p w:rsidR="004A065D" w:rsidRPr="0022128C" w:rsidRDefault="004A065D" w:rsidP="004E7410">
            <w:pPr>
              <w:tabs>
                <w:tab w:val="left" w:pos="4664"/>
              </w:tabs>
              <w:rPr>
                <w:rFonts w:ascii="Times New Roman" w:hAnsi="Times New Roman"/>
                <w:b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 xml:space="preserve">протокол от </w:t>
            </w:r>
            <w:r w:rsidRPr="0022128C"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12CE7" wp14:editId="5E1460CC">
                      <wp:simplePos x="0" y="0"/>
                      <wp:positionH relativeFrom="column">
                        <wp:posOffset>7524750</wp:posOffset>
                      </wp:positionH>
                      <wp:positionV relativeFrom="paragraph">
                        <wp:posOffset>-361950</wp:posOffset>
                      </wp:positionV>
                      <wp:extent cx="2590800" cy="1476375"/>
                      <wp:effectExtent l="0" t="0" r="19050" b="2857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11C" w:rsidRPr="00015A5E" w:rsidRDefault="009B711C" w:rsidP="004A065D">
                                  <w:r w:rsidRPr="00015A5E">
                                    <w:t xml:space="preserve">«Утверждаю»:                   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</w:t>
                                  </w:r>
                                </w:p>
                                <w:p w:rsidR="009B711C" w:rsidRDefault="009B711C" w:rsidP="004A065D">
                                  <w:r>
                                    <w:t>директор МБОУ СОШ № 42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>__________</w:t>
                                  </w:r>
                                  <w:r>
                                    <w:t>___</w:t>
                                  </w:r>
                                  <w:proofErr w:type="gramStart"/>
                                  <w:r>
                                    <w:t>_</w:t>
                                  </w:r>
                                  <w:r w:rsidRPr="00015A5E">
                                    <w:t>(</w:t>
                                  </w:r>
                                  <w:proofErr w:type="spellStart"/>
                                  <w:proofErr w:type="gramEnd"/>
                                  <w:r>
                                    <w:t>Кайсаров</w:t>
                                  </w:r>
                                  <w:proofErr w:type="spellEnd"/>
                                  <w:r>
                                    <w:t xml:space="preserve"> У.А.</w:t>
                                  </w:r>
                                  <w:r w:rsidRPr="00015A5E">
                                    <w:t xml:space="preserve">)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             </w:t>
                                  </w:r>
                                </w:p>
                                <w:p w:rsidR="009B711C" w:rsidRDefault="009B711C" w:rsidP="004A065D">
                                  <w:r w:rsidRPr="00015A5E">
                                    <w:t>«___</w:t>
                                  </w:r>
                                  <w:proofErr w:type="gramStart"/>
                                  <w:r w:rsidRPr="00015A5E">
                                    <w:t>_»_</w:t>
                                  </w:r>
                                  <w:proofErr w:type="gramEnd"/>
                                  <w:r w:rsidRPr="00015A5E">
                                    <w:t>___________20____г.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12C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592.5pt;margin-top:-28.5pt;width:204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" strokecolor="white">
                      <v:textbox>
                        <w:txbxContent>
                          <w:p w:rsidR="009B711C" w:rsidRPr="00015A5E" w:rsidRDefault="009B711C" w:rsidP="004A065D">
                            <w:r w:rsidRPr="00015A5E">
                              <w:t xml:space="preserve">«Утверждаю»:                   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</w:t>
                            </w:r>
                          </w:p>
                          <w:p w:rsidR="009B711C" w:rsidRDefault="009B711C" w:rsidP="004A065D">
                            <w:r>
                              <w:t>директор МБОУ СОШ № 42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>__________</w:t>
                            </w:r>
                            <w:r>
                              <w:t>___</w:t>
                            </w:r>
                            <w:proofErr w:type="gramStart"/>
                            <w:r>
                              <w:t>_</w:t>
                            </w:r>
                            <w:r w:rsidRPr="00015A5E">
                              <w:t>(</w:t>
                            </w:r>
                            <w:proofErr w:type="spellStart"/>
                            <w:proofErr w:type="gramEnd"/>
                            <w:r>
                              <w:t>Кайсаров</w:t>
                            </w:r>
                            <w:proofErr w:type="spellEnd"/>
                            <w:r>
                              <w:t xml:space="preserve"> У.А.</w:t>
                            </w:r>
                            <w:r w:rsidRPr="00015A5E">
                              <w:t xml:space="preserve">)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             </w:t>
                            </w:r>
                          </w:p>
                          <w:p w:rsidR="009B711C" w:rsidRDefault="009B711C" w:rsidP="004A065D">
                            <w:r w:rsidRPr="00015A5E">
                              <w:t>«___</w:t>
                            </w:r>
                            <w:proofErr w:type="gramStart"/>
                            <w:r w:rsidRPr="00015A5E">
                              <w:t>_»_</w:t>
                            </w:r>
                            <w:proofErr w:type="gramEnd"/>
                            <w:r w:rsidRPr="00015A5E">
                              <w:t>___________20____г.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«_</w:t>
            </w:r>
            <w:r w:rsidR="001E44F5" w:rsidRPr="0022128C">
              <w:rPr>
                <w:rFonts w:ascii="Times New Roman" w:hAnsi="Times New Roman"/>
                <w:b/>
                <w:bCs/>
                <w:color w:val="auto"/>
              </w:rPr>
              <w:t>28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_» __</w:t>
            </w:r>
            <w:r w:rsidR="004E7410" w:rsidRPr="0022128C">
              <w:rPr>
                <w:rFonts w:ascii="Times New Roman" w:hAnsi="Times New Roman"/>
                <w:b/>
                <w:bCs/>
                <w:color w:val="auto"/>
              </w:rPr>
              <w:t>08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___ 2022г.</w:t>
            </w:r>
          </w:p>
        </w:tc>
        <w:tc>
          <w:tcPr>
            <w:tcW w:w="2487" w:type="dxa"/>
            <w:shd w:val="clear" w:color="auto" w:fill="auto"/>
          </w:tcPr>
          <w:p w:rsidR="004A065D" w:rsidRPr="0022128C" w:rsidRDefault="004A065D" w:rsidP="00E173D5">
            <w:pPr>
              <w:tabs>
                <w:tab w:val="left" w:pos="4664"/>
              </w:tabs>
              <w:jc w:val="righ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669" w:type="dxa"/>
          </w:tcPr>
          <w:p w:rsidR="004A065D" w:rsidRPr="0022128C" w:rsidRDefault="004A065D" w:rsidP="00E75E78">
            <w:pPr>
              <w:tabs>
                <w:tab w:val="left" w:pos="4664"/>
              </w:tabs>
              <w:jc w:val="right"/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 xml:space="preserve">     приказом директора </w:t>
            </w:r>
            <w:r w:rsidR="001E44F5" w:rsidRPr="0022128C">
              <w:rPr>
                <w:rFonts w:ascii="Times New Roman" w:hAnsi="Times New Roman"/>
                <w:b/>
                <w:bCs/>
                <w:color w:val="auto"/>
              </w:rPr>
              <w:t>№188</w:t>
            </w:r>
          </w:p>
          <w:p w:rsidR="004A065D" w:rsidRPr="0022128C" w:rsidRDefault="00E75E78" w:rsidP="00E75E78">
            <w:pPr>
              <w:tabs>
                <w:tab w:val="left" w:pos="4664"/>
              </w:tabs>
              <w:jc w:val="right"/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 xml:space="preserve">МБОУ «СОШ №4 </w:t>
            </w:r>
            <w:proofErr w:type="spellStart"/>
            <w:r w:rsidRPr="0022128C">
              <w:rPr>
                <w:rFonts w:ascii="Times New Roman" w:hAnsi="Times New Roman"/>
                <w:b/>
                <w:bCs/>
                <w:color w:val="auto"/>
              </w:rPr>
              <w:t>с.Самашки</w:t>
            </w:r>
            <w:proofErr w:type="spellEnd"/>
            <w:r w:rsidR="004A065D" w:rsidRPr="0022128C">
              <w:rPr>
                <w:rFonts w:ascii="Times New Roman" w:hAnsi="Times New Roman"/>
                <w:b/>
                <w:bCs/>
                <w:color w:val="auto"/>
              </w:rPr>
              <w:t>»</w:t>
            </w:r>
          </w:p>
          <w:p w:rsidR="004A065D" w:rsidRPr="0022128C" w:rsidRDefault="004A065D" w:rsidP="002D1386">
            <w:pPr>
              <w:tabs>
                <w:tab w:val="left" w:pos="4664"/>
              </w:tabs>
              <w:jc w:val="right"/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 xml:space="preserve">     от «_</w:t>
            </w:r>
            <w:r w:rsidR="002D1386" w:rsidRPr="0022128C">
              <w:rPr>
                <w:rFonts w:ascii="Times New Roman" w:hAnsi="Times New Roman"/>
                <w:b/>
                <w:bCs/>
                <w:color w:val="auto"/>
              </w:rPr>
              <w:t>29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_» __</w:t>
            </w:r>
            <w:r w:rsidR="002D1386" w:rsidRPr="0022128C">
              <w:rPr>
                <w:rFonts w:ascii="Times New Roman" w:hAnsi="Times New Roman"/>
                <w:b/>
                <w:bCs/>
                <w:color w:val="auto"/>
              </w:rPr>
              <w:t>08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___2022г.</w:t>
            </w:r>
          </w:p>
        </w:tc>
      </w:tr>
      <w:tr w:rsidR="0022128C" w:rsidRPr="0022128C" w:rsidTr="00E173D5">
        <w:trPr>
          <w:jc w:val="center"/>
        </w:trPr>
        <w:tc>
          <w:tcPr>
            <w:tcW w:w="4207" w:type="dxa"/>
            <w:shd w:val="clear" w:color="auto" w:fill="auto"/>
          </w:tcPr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>СОГЛАСОВАНА</w:t>
            </w:r>
          </w:p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>на заседании Педагогического совета</w:t>
            </w:r>
          </w:p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 xml:space="preserve">протокол от </w:t>
            </w:r>
            <w:r w:rsidRPr="0022128C"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D26BDE" wp14:editId="798103DA">
                      <wp:simplePos x="0" y="0"/>
                      <wp:positionH relativeFrom="column">
                        <wp:posOffset>7524750</wp:posOffset>
                      </wp:positionH>
                      <wp:positionV relativeFrom="paragraph">
                        <wp:posOffset>-361950</wp:posOffset>
                      </wp:positionV>
                      <wp:extent cx="2590800" cy="1476375"/>
                      <wp:effectExtent l="0" t="0" r="19050" b="285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11C" w:rsidRPr="00015A5E" w:rsidRDefault="009B711C" w:rsidP="004A065D">
                                  <w:r w:rsidRPr="00015A5E">
                                    <w:t xml:space="preserve">«Утверждаю»:                   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</w:t>
                                  </w:r>
                                </w:p>
                                <w:p w:rsidR="009B711C" w:rsidRDefault="009B711C" w:rsidP="004A065D">
                                  <w:r>
                                    <w:t>директор МБОУ СОШ № 42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>__________</w:t>
                                  </w:r>
                                  <w:r>
                                    <w:t>___</w:t>
                                  </w:r>
                                  <w:proofErr w:type="gramStart"/>
                                  <w:r>
                                    <w:t>_</w:t>
                                  </w:r>
                                  <w:r w:rsidRPr="00015A5E">
                                    <w:t>(</w:t>
                                  </w:r>
                                  <w:proofErr w:type="spellStart"/>
                                  <w:proofErr w:type="gramEnd"/>
                                  <w:r>
                                    <w:t>Кайсаров</w:t>
                                  </w:r>
                                  <w:proofErr w:type="spellEnd"/>
                                  <w:r>
                                    <w:t xml:space="preserve"> У.А.</w:t>
                                  </w:r>
                                  <w:r w:rsidRPr="00015A5E">
                                    <w:t xml:space="preserve">)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             </w:t>
                                  </w:r>
                                </w:p>
                                <w:p w:rsidR="009B711C" w:rsidRDefault="009B711C" w:rsidP="004A065D">
                                  <w:r w:rsidRPr="00015A5E">
                                    <w:t>«___</w:t>
                                  </w:r>
                                  <w:proofErr w:type="gramStart"/>
                                  <w:r w:rsidRPr="00015A5E">
                                    <w:t>_»_</w:t>
                                  </w:r>
                                  <w:proofErr w:type="gramEnd"/>
                                  <w:r w:rsidRPr="00015A5E">
                                    <w:t>___________20____г.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26BDE" id="Надпись 2" o:spid="_x0000_s1027" type="#_x0000_t202" style="position:absolute;margin-left:592.5pt;margin-top:-28.5pt;width:204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" strokecolor="white">
                      <v:textbox>
                        <w:txbxContent>
                          <w:p w:rsidR="009B711C" w:rsidRPr="00015A5E" w:rsidRDefault="009B711C" w:rsidP="004A065D">
                            <w:r w:rsidRPr="00015A5E">
                              <w:t xml:space="preserve">«Утверждаю»:                   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</w:t>
                            </w:r>
                          </w:p>
                          <w:p w:rsidR="009B711C" w:rsidRDefault="009B711C" w:rsidP="004A065D">
                            <w:r>
                              <w:t>директор МБОУ СОШ № 42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>__________</w:t>
                            </w:r>
                            <w:r>
                              <w:t>___</w:t>
                            </w:r>
                            <w:proofErr w:type="gramStart"/>
                            <w:r>
                              <w:t>_</w:t>
                            </w:r>
                            <w:r w:rsidRPr="00015A5E">
                              <w:t>(</w:t>
                            </w:r>
                            <w:proofErr w:type="spellStart"/>
                            <w:proofErr w:type="gramEnd"/>
                            <w:r>
                              <w:t>Кайсаров</w:t>
                            </w:r>
                            <w:proofErr w:type="spellEnd"/>
                            <w:r>
                              <w:t xml:space="preserve"> У.А.</w:t>
                            </w:r>
                            <w:r w:rsidRPr="00015A5E">
                              <w:t xml:space="preserve">)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             </w:t>
                            </w:r>
                          </w:p>
                          <w:p w:rsidR="009B711C" w:rsidRDefault="009B711C" w:rsidP="004A065D">
                            <w:r w:rsidRPr="00015A5E">
                              <w:t>«___</w:t>
                            </w:r>
                            <w:proofErr w:type="gramStart"/>
                            <w:r w:rsidRPr="00015A5E">
                              <w:t>_»_</w:t>
                            </w:r>
                            <w:proofErr w:type="gramEnd"/>
                            <w:r w:rsidRPr="00015A5E">
                              <w:t>___________20____г.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«__</w:t>
            </w:r>
            <w:r w:rsidR="001E44F5" w:rsidRPr="0022128C">
              <w:rPr>
                <w:rFonts w:ascii="Times New Roman" w:hAnsi="Times New Roman"/>
                <w:b/>
                <w:bCs/>
                <w:color w:val="auto"/>
              </w:rPr>
              <w:t>29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__» ___</w:t>
            </w:r>
            <w:r w:rsidR="001E44F5" w:rsidRPr="0022128C">
              <w:rPr>
                <w:rFonts w:ascii="Times New Roman" w:hAnsi="Times New Roman"/>
                <w:b/>
                <w:bCs/>
                <w:color w:val="auto"/>
              </w:rPr>
              <w:t>08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__ 2022г.</w:t>
            </w:r>
          </w:p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>С УЧЕТОМ МНЕНИЯ</w:t>
            </w:r>
          </w:p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>Совета родителей</w:t>
            </w:r>
          </w:p>
          <w:p w:rsidR="004A065D" w:rsidRPr="0022128C" w:rsidRDefault="004A065D" w:rsidP="001E44F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 xml:space="preserve">протокол от </w:t>
            </w:r>
            <w:r w:rsidRPr="0022128C"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7DCB16" wp14:editId="25E505CD">
                      <wp:simplePos x="0" y="0"/>
                      <wp:positionH relativeFrom="column">
                        <wp:posOffset>7524750</wp:posOffset>
                      </wp:positionH>
                      <wp:positionV relativeFrom="paragraph">
                        <wp:posOffset>-361950</wp:posOffset>
                      </wp:positionV>
                      <wp:extent cx="2590800" cy="1476375"/>
                      <wp:effectExtent l="0" t="0" r="19050" b="28575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11C" w:rsidRPr="00015A5E" w:rsidRDefault="009B711C" w:rsidP="004A065D">
                                  <w:r w:rsidRPr="00015A5E">
                                    <w:t xml:space="preserve">«Утверждаю»:                   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</w:t>
                                  </w:r>
                                </w:p>
                                <w:p w:rsidR="009B711C" w:rsidRDefault="009B711C" w:rsidP="004A065D">
                                  <w:r>
                                    <w:t>директор МБОУ СОШ № 42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>__________</w:t>
                                  </w:r>
                                  <w:r>
                                    <w:t>___</w:t>
                                  </w:r>
                                  <w:proofErr w:type="gramStart"/>
                                  <w:r>
                                    <w:t>_</w:t>
                                  </w:r>
                                  <w:r w:rsidRPr="00015A5E">
                                    <w:t>(</w:t>
                                  </w:r>
                                  <w:proofErr w:type="spellStart"/>
                                  <w:proofErr w:type="gramEnd"/>
                                  <w:r>
                                    <w:t>Кайсаров</w:t>
                                  </w:r>
                                  <w:proofErr w:type="spellEnd"/>
                                  <w:r>
                                    <w:t xml:space="preserve"> У.А.</w:t>
                                  </w:r>
                                  <w:r w:rsidRPr="00015A5E">
                                    <w:t xml:space="preserve">)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             </w:t>
                                  </w:r>
                                </w:p>
                                <w:p w:rsidR="009B711C" w:rsidRDefault="009B711C" w:rsidP="004A065D">
                                  <w:r w:rsidRPr="00015A5E">
                                    <w:t>«___</w:t>
                                  </w:r>
                                  <w:proofErr w:type="gramStart"/>
                                  <w:r w:rsidRPr="00015A5E">
                                    <w:t>_»_</w:t>
                                  </w:r>
                                  <w:proofErr w:type="gramEnd"/>
                                  <w:r w:rsidRPr="00015A5E">
                                    <w:t>___________20____г.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DCB16" id="Надпись 4" o:spid="_x0000_s1028" type="#_x0000_t202" style="position:absolute;margin-left:592.5pt;margin-top:-28.5pt;width:204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" strokecolor="white">
                      <v:textbox>
                        <w:txbxContent>
                          <w:p w:rsidR="009B711C" w:rsidRPr="00015A5E" w:rsidRDefault="009B711C" w:rsidP="004A065D">
                            <w:r w:rsidRPr="00015A5E">
                              <w:t xml:space="preserve">«Утверждаю»:                   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</w:t>
                            </w:r>
                          </w:p>
                          <w:p w:rsidR="009B711C" w:rsidRDefault="009B711C" w:rsidP="004A065D">
                            <w:r>
                              <w:t>директор МБОУ СОШ № 42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>__________</w:t>
                            </w:r>
                            <w:r>
                              <w:t>___</w:t>
                            </w:r>
                            <w:proofErr w:type="gramStart"/>
                            <w:r>
                              <w:t>_</w:t>
                            </w:r>
                            <w:r w:rsidRPr="00015A5E">
                              <w:t>(</w:t>
                            </w:r>
                            <w:proofErr w:type="spellStart"/>
                            <w:proofErr w:type="gramEnd"/>
                            <w:r>
                              <w:t>Кайсаров</w:t>
                            </w:r>
                            <w:proofErr w:type="spellEnd"/>
                            <w:r>
                              <w:t xml:space="preserve"> У.А.</w:t>
                            </w:r>
                            <w:r w:rsidRPr="00015A5E">
                              <w:t xml:space="preserve">)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             </w:t>
                            </w:r>
                          </w:p>
                          <w:p w:rsidR="009B711C" w:rsidRDefault="009B711C" w:rsidP="004A065D">
                            <w:r w:rsidRPr="00015A5E">
                              <w:t>«___</w:t>
                            </w:r>
                            <w:proofErr w:type="gramStart"/>
                            <w:r w:rsidRPr="00015A5E">
                              <w:t>_»_</w:t>
                            </w:r>
                            <w:proofErr w:type="gramEnd"/>
                            <w:r w:rsidRPr="00015A5E">
                              <w:t>___________20____г.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«_</w:t>
            </w:r>
            <w:r w:rsidR="001E44F5" w:rsidRPr="0022128C">
              <w:rPr>
                <w:rFonts w:ascii="Times New Roman" w:hAnsi="Times New Roman"/>
                <w:b/>
                <w:bCs/>
                <w:color w:val="auto"/>
              </w:rPr>
              <w:t>29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___» __</w:t>
            </w:r>
            <w:r w:rsidR="001E44F5" w:rsidRPr="0022128C">
              <w:rPr>
                <w:rFonts w:ascii="Times New Roman" w:hAnsi="Times New Roman"/>
                <w:b/>
                <w:bCs/>
                <w:color w:val="auto"/>
              </w:rPr>
              <w:t>08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___ 2022г.</w:t>
            </w:r>
          </w:p>
        </w:tc>
        <w:tc>
          <w:tcPr>
            <w:tcW w:w="2487" w:type="dxa"/>
            <w:shd w:val="clear" w:color="auto" w:fill="auto"/>
          </w:tcPr>
          <w:p w:rsidR="004A065D" w:rsidRPr="0022128C" w:rsidRDefault="004A065D" w:rsidP="00E173D5">
            <w:pPr>
              <w:tabs>
                <w:tab w:val="left" w:pos="4664"/>
              </w:tabs>
              <w:jc w:val="righ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669" w:type="dxa"/>
          </w:tcPr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22128C" w:rsidRPr="0022128C" w:rsidTr="00E173D5">
        <w:trPr>
          <w:jc w:val="center"/>
        </w:trPr>
        <w:tc>
          <w:tcPr>
            <w:tcW w:w="4207" w:type="dxa"/>
            <w:shd w:val="clear" w:color="auto" w:fill="auto"/>
          </w:tcPr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>С УЧЕТОМ МНЕНИЯ</w:t>
            </w:r>
          </w:p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>Совета обучающихся</w:t>
            </w:r>
          </w:p>
          <w:p w:rsidR="004A065D" w:rsidRPr="0022128C" w:rsidRDefault="004A065D" w:rsidP="001E44F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/>
                <w:b/>
                <w:bCs/>
                <w:color w:val="auto"/>
              </w:rPr>
              <w:t xml:space="preserve">протокол от </w:t>
            </w:r>
            <w:r w:rsidRPr="0022128C"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C5825" wp14:editId="006E7902">
                      <wp:simplePos x="0" y="0"/>
                      <wp:positionH relativeFrom="column">
                        <wp:posOffset>7524750</wp:posOffset>
                      </wp:positionH>
                      <wp:positionV relativeFrom="paragraph">
                        <wp:posOffset>-361950</wp:posOffset>
                      </wp:positionV>
                      <wp:extent cx="2590800" cy="1476375"/>
                      <wp:effectExtent l="0" t="0" r="19050" b="2857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11C" w:rsidRPr="00015A5E" w:rsidRDefault="009B711C" w:rsidP="004A065D">
                                  <w:r w:rsidRPr="00015A5E">
                                    <w:t xml:space="preserve">«Утверждаю»:                   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</w:t>
                                  </w:r>
                                </w:p>
                                <w:p w:rsidR="009B711C" w:rsidRDefault="009B711C" w:rsidP="004A065D">
                                  <w:r>
                                    <w:t>директор МБОУ СОШ № 42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>__________</w:t>
                                  </w:r>
                                  <w:r>
                                    <w:t>___</w:t>
                                  </w:r>
                                  <w:proofErr w:type="gramStart"/>
                                  <w:r>
                                    <w:t>_</w:t>
                                  </w:r>
                                  <w:r w:rsidRPr="00015A5E">
                                    <w:t>(</w:t>
                                  </w:r>
                                  <w:proofErr w:type="spellStart"/>
                                  <w:proofErr w:type="gramEnd"/>
                                  <w:r>
                                    <w:t>Кайсаров</w:t>
                                  </w:r>
                                  <w:proofErr w:type="spellEnd"/>
                                  <w:r>
                                    <w:t xml:space="preserve"> У.А.</w:t>
                                  </w:r>
                                  <w:r w:rsidRPr="00015A5E">
                                    <w:t xml:space="preserve">)                                                               </w:t>
                                  </w:r>
                                </w:p>
                                <w:p w:rsidR="009B711C" w:rsidRPr="00015A5E" w:rsidRDefault="009B711C" w:rsidP="004A065D">
                                  <w:r w:rsidRPr="00015A5E">
                                    <w:t xml:space="preserve">              </w:t>
                                  </w:r>
                                </w:p>
                                <w:p w:rsidR="009B711C" w:rsidRDefault="009B711C" w:rsidP="004A065D">
                                  <w:r w:rsidRPr="00015A5E">
                                    <w:t>«___</w:t>
                                  </w:r>
                                  <w:proofErr w:type="gramStart"/>
                                  <w:r w:rsidRPr="00015A5E">
                                    <w:t>_»_</w:t>
                                  </w:r>
                                  <w:proofErr w:type="gramEnd"/>
                                  <w:r w:rsidRPr="00015A5E">
                                    <w:t>___________20____г.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C5825" id="Надпись 3" o:spid="_x0000_s1029" type="#_x0000_t202" style="position:absolute;margin-left:592.5pt;margin-top:-28.5pt;width:204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" strokecolor="white">
                      <v:textbox>
                        <w:txbxContent>
                          <w:p w:rsidR="009B711C" w:rsidRPr="00015A5E" w:rsidRDefault="009B711C" w:rsidP="004A065D">
                            <w:r w:rsidRPr="00015A5E">
                              <w:t xml:space="preserve">«Утверждаю»:                   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</w:t>
                            </w:r>
                          </w:p>
                          <w:p w:rsidR="009B711C" w:rsidRDefault="009B711C" w:rsidP="004A065D">
                            <w:r>
                              <w:t>директор МБОУ СОШ № 42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>__________</w:t>
                            </w:r>
                            <w:r>
                              <w:t>___</w:t>
                            </w:r>
                            <w:proofErr w:type="gramStart"/>
                            <w:r>
                              <w:t>_</w:t>
                            </w:r>
                            <w:r w:rsidRPr="00015A5E">
                              <w:t>(</w:t>
                            </w:r>
                            <w:proofErr w:type="spellStart"/>
                            <w:proofErr w:type="gramEnd"/>
                            <w:r>
                              <w:t>Кайсаров</w:t>
                            </w:r>
                            <w:proofErr w:type="spellEnd"/>
                            <w:r>
                              <w:t xml:space="preserve"> У.А.</w:t>
                            </w:r>
                            <w:r w:rsidRPr="00015A5E">
                              <w:t xml:space="preserve">)                                                               </w:t>
                            </w:r>
                          </w:p>
                          <w:p w:rsidR="009B711C" w:rsidRPr="00015A5E" w:rsidRDefault="009B711C" w:rsidP="004A065D">
                            <w:r w:rsidRPr="00015A5E">
                              <w:t xml:space="preserve">              </w:t>
                            </w:r>
                          </w:p>
                          <w:p w:rsidR="009B711C" w:rsidRDefault="009B711C" w:rsidP="004A065D">
                            <w:r w:rsidRPr="00015A5E">
                              <w:t>«___</w:t>
                            </w:r>
                            <w:proofErr w:type="gramStart"/>
                            <w:r w:rsidRPr="00015A5E">
                              <w:t>_»_</w:t>
                            </w:r>
                            <w:proofErr w:type="gramEnd"/>
                            <w:r w:rsidRPr="00015A5E">
                              <w:t>___________20____г.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«</w:t>
            </w:r>
            <w:r w:rsidR="001E44F5" w:rsidRPr="0022128C">
              <w:rPr>
                <w:rFonts w:ascii="Times New Roman" w:hAnsi="Times New Roman"/>
                <w:b/>
                <w:bCs/>
                <w:color w:val="auto"/>
              </w:rPr>
              <w:t>29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» _</w:t>
            </w:r>
            <w:r w:rsidR="001E44F5" w:rsidRPr="0022128C">
              <w:rPr>
                <w:rFonts w:ascii="Times New Roman" w:hAnsi="Times New Roman"/>
                <w:b/>
                <w:bCs/>
                <w:color w:val="auto"/>
              </w:rPr>
              <w:t>08</w:t>
            </w:r>
            <w:r w:rsidRPr="0022128C">
              <w:rPr>
                <w:rFonts w:ascii="Times New Roman" w:hAnsi="Times New Roman"/>
                <w:b/>
                <w:bCs/>
                <w:color w:val="auto"/>
              </w:rPr>
              <w:t>___ 2022г.</w:t>
            </w:r>
          </w:p>
        </w:tc>
        <w:tc>
          <w:tcPr>
            <w:tcW w:w="2487" w:type="dxa"/>
            <w:shd w:val="clear" w:color="auto" w:fill="auto"/>
          </w:tcPr>
          <w:p w:rsidR="004A065D" w:rsidRPr="0022128C" w:rsidRDefault="004A065D" w:rsidP="00E173D5">
            <w:pPr>
              <w:tabs>
                <w:tab w:val="left" w:pos="4664"/>
              </w:tabs>
              <w:jc w:val="righ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669" w:type="dxa"/>
          </w:tcPr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A065D" w:rsidRPr="0022128C" w:rsidTr="00E173D5">
        <w:trPr>
          <w:jc w:val="center"/>
        </w:trPr>
        <w:tc>
          <w:tcPr>
            <w:tcW w:w="4207" w:type="dxa"/>
            <w:shd w:val="clear" w:color="auto" w:fill="auto"/>
          </w:tcPr>
          <w:p w:rsidR="004A065D" w:rsidRPr="0022128C" w:rsidRDefault="004A065D" w:rsidP="00E173D5">
            <w:pPr>
              <w:tabs>
                <w:tab w:val="left" w:pos="4664"/>
              </w:tabs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487" w:type="dxa"/>
            <w:shd w:val="clear" w:color="auto" w:fill="auto"/>
          </w:tcPr>
          <w:p w:rsidR="004A065D" w:rsidRPr="0022128C" w:rsidRDefault="004A065D" w:rsidP="00E173D5">
            <w:pPr>
              <w:tabs>
                <w:tab w:val="left" w:pos="4664"/>
              </w:tabs>
              <w:jc w:val="righ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669" w:type="dxa"/>
          </w:tcPr>
          <w:p w:rsidR="004A065D" w:rsidRPr="0022128C" w:rsidRDefault="004A065D" w:rsidP="00E173D5">
            <w:pPr>
              <w:tabs>
                <w:tab w:val="left" w:pos="4664"/>
              </w:tabs>
              <w:jc w:val="right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4A065D" w:rsidRPr="0022128C" w:rsidRDefault="004A065D" w:rsidP="004A065D">
      <w:pPr>
        <w:rPr>
          <w:color w:val="auto"/>
        </w:rPr>
      </w:pPr>
    </w:p>
    <w:p w:rsidR="004A065D" w:rsidRPr="0022128C" w:rsidRDefault="004A065D" w:rsidP="004A065D">
      <w:pPr>
        <w:rPr>
          <w:color w:val="auto"/>
        </w:rPr>
      </w:pPr>
    </w:p>
    <w:p w:rsidR="004A065D" w:rsidRPr="0022128C" w:rsidRDefault="004A065D" w:rsidP="004A065D">
      <w:pPr>
        <w:pStyle w:val="Default"/>
        <w:rPr>
          <w:color w:val="auto"/>
          <w:sz w:val="28"/>
          <w:szCs w:val="28"/>
        </w:rPr>
      </w:pPr>
    </w:p>
    <w:p w:rsidR="004A065D" w:rsidRPr="0022128C" w:rsidRDefault="004A065D" w:rsidP="004A065D">
      <w:pPr>
        <w:pStyle w:val="Default"/>
        <w:jc w:val="center"/>
        <w:rPr>
          <w:color w:val="auto"/>
          <w:sz w:val="28"/>
          <w:szCs w:val="28"/>
        </w:rPr>
      </w:pPr>
      <w:r w:rsidRPr="0022128C">
        <w:rPr>
          <w:b/>
          <w:bCs/>
          <w:color w:val="auto"/>
          <w:sz w:val="28"/>
          <w:szCs w:val="28"/>
        </w:rPr>
        <w:t>ПРОГРАММА</w:t>
      </w:r>
      <w:r w:rsidRPr="0022128C">
        <w:rPr>
          <w:color w:val="auto"/>
          <w:sz w:val="28"/>
          <w:szCs w:val="28"/>
        </w:rPr>
        <w:t xml:space="preserve"> </w:t>
      </w:r>
      <w:r w:rsidRPr="0022128C">
        <w:rPr>
          <w:b/>
          <w:bCs/>
          <w:color w:val="auto"/>
          <w:sz w:val="28"/>
          <w:szCs w:val="28"/>
        </w:rPr>
        <w:t>НАСТАВНИЧЕСТВА</w:t>
      </w:r>
    </w:p>
    <w:p w:rsidR="004A065D" w:rsidRPr="0022128C" w:rsidRDefault="004A065D" w:rsidP="004A065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2128C">
        <w:rPr>
          <w:b/>
          <w:bCs/>
          <w:color w:val="auto"/>
          <w:sz w:val="28"/>
          <w:szCs w:val="28"/>
        </w:rPr>
        <w:t xml:space="preserve">МУНИЦИПАЛЬНОГОР БЮДЖЕТНОГО </w:t>
      </w:r>
    </w:p>
    <w:p w:rsidR="004A065D" w:rsidRPr="0022128C" w:rsidRDefault="004A065D" w:rsidP="004A065D">
      <w:pPr>
        <w:pStyle w:val="Default"/>
        <w:jc w:val="center"/>
        <w:rPr>
          <w:color w:val="auto"/>
          <w:sz w:val="28"/>
          <w:szCs w:val="28"/>
        </w:rPr>
      </w:pPr>
      <w:r w:rsidRPr="0022128C">
        <w:rPr>
          <w:b/>
          <w:bCs/>
          <w:color w:val="auto"/>
          <w:sz w:val="28"/>
          <w:szCs w:val="28"/>
        </w:rPr>
        <w:t>ОБЩЕОБРАЗОВАТЕЛЬНОГО УЧРЕЖДЕНИЯ</w:t>
      </w:r>
    </w:p>
    <w:p w:rsidR="004A065D" w:rsidRPr="0022128C" w:rsidRDefault="0079378C" w:rsidP="004A065D">
      <w:pPr>
        <w:pStyle w:val="Default"/>
        <w:jc w:val="center"/>
        <w:rPr>
          <w:color w:val="auto"/>
          <w:sz w:val="28"/>
          <w:szCs w:val="28"/>
        </w:rPr>
      </w:pPr>
      <w:r w:rsidRPr="0022128C">
        <w:rPr>
          <w:b/>
          <w:bCs/>
          <w:color w:val="auto"/>
          <w:sz w:val="28"/>
          <w:szCs w:val="28"/>
        </w:rPr>
        <w:t>«СРЕДНЕЙ ОБЩЕОБРАЗОВАТЕЛЬНОЙ ШКОЛЫ №</w:t>
      </w:r>
      <w:proofErr w:type="gramStart"/>
      <w:r w:rsidRPr="0022128C">
        <w:rPr>
          <w:b/>
          <w:bCs/>
          <w:color w:val="auto"/>
          <w:sz w:val="28"/>
          <w:szCs w:val="28"/>
        </w:rPr>
        <w:t xml:space="preserve">4  </w:t>
      </w:r>
      <w:proofErr w:type="spellStart"/>
      <w:r w:rsidRPr="0022128C">
        <w:rPr>
          <w:b/>
          <w:bCs/>
          <w:color w:val="auto"/>
          <w:sz w:val="28"/>
          <w:szCs w:val="28"/>
        </w:rPr>
        <w:t>с.</w:t>
      </w:r>
      <w:r w:rsidR="00A5586B" w:rsidRPr="0022128C">
        <w:rPr>
          <w:b/>
          <w:bCs/>
          <w:color w:val="auto"/>
          <w:sz w:val="28"/>
          <w:szCs w:val="28"/>
        </w:rPr>
        <w:t>САМАШКИ</w:t>
      </w:r>
      <w:proofErr w:type="spellEnd"/>
      <w:proofErr w:type="gramEnd"/>
      <w:r w:rsidR="004A065D" w:rsidRPr="0022128C">
        <w:rPr>
          <w:b/>
          <w:bCs/>
          <w:color w:val="auto"/>
          <w:sz w:val="28"/>
          <w:szCs w:val="28"/>
        </w:rPr>
        <w:t>»</w:t>
      </w:r>
    </w:p>
    <w:p w:rsidR="004A065D" w:rsidRPr="0022128C" w:rsidRDefault="004A065D" w:rsidP="004A065D">
      <w:pPr>
        <w:rPr>
          <w:rFonts w:ascii="Times New Roman" w:hAnsi="Times New Roman"/>
          <w:color w:val="auto"/>
          <w:sz w:val="28"/>
          <w:szCs w:val="28"/>
        </w:rPr>
      </w:pPr>
    </w:p>
    <w:p w:rsidR="004A065D" w:rsidRPr="0022128C" w:rsidRDefault="004A065D" w:rsidP="004A065D">
      <w:pPr>
        <w:rPr>
          <w:rFonts w:ascii="Times New Roman" w:hAnsi="Times New Roman"/>
          <w:color w:val="auto"/>
          <w:sz w:val="28"/>
          <w:szCs w:val="28"/>
        </w:rPr>
      </w:pPr>
    </w:p>
    <w:p w:rsidR="004A065D" w:rsidRPr="0022128C" w:rsidRDefault="004A065D" w:rsidP="004A065D">
      <w:pPr>
        <w:rPr>
          <w:rFonts w:ascii="Times New Roman" w:hAnsi="Times New Roman"/>
          <w:color w:val="auto"/>
          <w:sz w:val="28"/>
          <w:szCs w:val="28"/>
        </w:rPr>
      </w:pPr>
    </w:p>
    <w:p w:rsidR="004A065D" w:rsidRPr="0022128C" w:rsidRDefault="004A065D" w:rsidP="004A065D">
      <w:pPr>
        <w:rPr>
          <w:rFonts w:ascii="Times New Roman" w:hAnsi="Times New Roman"/>
          <w:color w:val="auto"/>
          <w:sz w:val="28"/>
          <w:szCs w:val="28"/>
        </w:rPr>
      </w:pPr>
    </w:p>
    <w:p w:rsidR="004A065D" w:rsidRPr="0022128C" w:rsidRDefault="004A065D" w:rsidP="004A065D">
      <w:pPr>
        <w:rPr>
          <w:rFonts w:ascii="Times New Roman" w:hAnsi="Times New Roman"/>
          <w:color w:val="auto"/>
          <w:sz w:val="28"/>
          <w:szCs w:val="28"/>
        </w:rPr>
      </w:pPr>
    </w:p>
    <w:p w:rsidR="004A065D" w:rsidRPr="0022128C" w:rsidRDefault="004A065D" w:rsidP="004A065D">
      <w:pPr>
        <w:rPr>
          <w:rFonts w:ascii="Times New Roman" w:hAnsi="Times New Roman"/>
          <w:color w:val="auto"/>
        </w:rPr>
      </w:pPr>
    </w:p>
    <w:p w:rsidR="004A065D" w:rsidRPr="0022128C" w:rsidRDefault="004A065D" w:rsidP="004A065D">
      <w:pPr>
        <w:rPr>
          <w:rFonts w:ascii="Times New Roman" w:hAnsi="Times New Roman"/>
          <w:color w:val="auto"/>
        </w:rPr>
      </w:pPr>
    </w:p>
    <w:p w:rsidR="004A065D" w:rsidRPr="0022128C" w:rsidRDefault="004A065D" w:rsidP="004A065D">
      <w:pPr>
        <w:rPr>
          <w:rFonts w:ascii="Times New Roman" w:hAnsi="Times New Roman"/>
          <w:color w:val="auto"/>
        </w:rPr>
      </w:pPr>
    </w:p>
    <w:p w:rsidR="004A065D" w:rsidRPr="0022128C" w:rsidRDefault="004A065D" w:rsidP="004A065D">
      <w:pPr>
        <w:rPr>
          <w:rFonts w:ascii="Times New Roman" w:hAnsi="Times New Roman"/>
          <w:color w:val="auto"/>
        </w:rPr>
      </w:pPr>
    </w:p>
    <w:p w:rsidR="004A065D" w:rsidRPr="0022128C" w:rsidRDefault="004A065D" w:rsidP="004A065D">
      <w:pPr>
        <w:rPr>
          <w:rFonts w:ascii="Times New Roman" w:hAnsi="Times New Roman"/>
          <w:color w:val="auto"/>
        </w:rPr>
      </w:pPr>
    </w:p>
    <w:p w:rsidR="004A065D" w:rsidRPr="0022128C" w:rsidRDefault="0079378C" w:rsidP="0079378C">
      <w:pPr>
        <w:jc w:val="center"/>
        <w:rPr>
          <w:rFonts w:ascii="Times New Roman" w:hAnsi="Times New Roman"/>
          <w:color w:val="auto"/>
        </w:rPr>
      </w:pPr>
      <w:r w:rsidRPr="0022128C">
        <w:rPr>
          <w:rFonts w:ascii="Times New Roman" w:hAnsi="Times New Roman"/>
          <w:color w:val="auto"/>
        </w:rPr>
        <w:t xml:space="preserve">с. </w:t>
      </w:r>
      <w:proofErr w:type="spellStart"/>
      <w:r w:rsidRPr="0022128C">
        <w:rPr>
          <w:rFonts w:ascii="Times New Roman" w:hAnsi="Times New Roman"/>
          <w:color w:val="auto"/>
        </w:rPr>
        <w:t>Самашки</w:t>
      </w:r>
      <w:proofErr w:type="spellEnd"/>
    </w:p>
    <w:p w:rsidR="004A065D" w:rsidRPr="0022128C" w:rsidRDefault="004A065D" w:rsidP="0079378C">
      <w:pPr>
        <w:tabs>
          <w:tab w:val="left" w:pos="3819"/>
        </w:tabs>
        <w:jc w:val="center"/>
        <w:rPr>
          <w:rFonts w:ascii="Times New Roman" w:hAnsi="Times New Roman"/>
          <w:color w:val="auto"/>
        </w:rPr>
      </w:pPr>
      <w:r w:rsidRPr="0022128C">
        <w:rPr>
          <w:rFonts w:ascii="Times New Roman" w:hAnsi="Times New Roman"/>
          <w:color w:val="auto"/>
        </w:rPr>
        <w:t>2022-2023</w:t>
      </w:r>
    </w:p>
    <w:p w:rsidR="004A065D" w:rsidRPr="0022128C" w:rsidRDefault="004A065D" w:rsidP="004A065D">
      <w:pPr>
        <w:tabs>
          <w:tab w:val="left" w:pos="3819"/>
        </w:tabs>
        <w:jc w:val="center"/>
        <w:rPr>
          <w:rFonts w:ascii="Times New Roman" w:hAnsi="Times New Roman"/>
          <w:color w:val="auto"/>
        </w:rPr>
      </w:pPr>
    </w:p>
    <w:p w:rsidR="004A065D" w:rsidRPr="0022128C" w:rsidRDefault="004A065D" w:rsidP="004A065D">
      <w:pPr>
        <w:tabs>
          <w:tab w:val="left" w:pos="3819"/>
        </w:tabs>
        <w:rPr>
          <w:rFonts w:ascii="Times New Roman" w:hAnsi="Times New Roman"/>
          <w:color w:val="auto"/>
        </w:rPr>
      </w:pPr>
    </w:p>
    <w:p w:rsidR="004D43F1" w:rsidRPr="0022128C" w:rsidRDefault="004D43F1" w:rsidP="004A065D">
      <w:pPr>
        <w:pStyle w:val="Default"/>
        <w:jc w:val="center"/>
        <w:rPr>
          <w:b/>
          <w:bCs/>
          <w:color w:val="auto"/>
        </w:rPr>
      </w:pPr>
    </w:p>
    <w:p w:rsidR="007A4AAD" w:rsidRPr="0022128C" w:rsidRDefault="007A4AAD" w:rsidP="004A065D">
      <w:pPr>
        <w:pStyle w:val="Default"/>
        <w:jc w:val="center"/>
        <w:rPr>
          <w:b/>
          <w:bCs/>
          <w:color w:val="auto"/>
        </w:rPr>
      </w:pPr>
    </w:p>
    <w:p w:rsidR="007A4AAD" w:rsidRPr="0022128C" w:rsidRDefault="007A4AAD" w:rsidP="004A065D">
      <w:pPr>
        <w:pStyle w:val="Default"/>
        <w:jc w:val="center"/>
        <w:rPr>
          <w:b/>
          <w:bCs/>
          <w:color w:val="auto"/>
        </w:rPr>
      </w:pPr>
    </w:p>
    <w:p w:rsidR="007A4AAD" w:rsidRPr="0022128C" w:rsidRDefault="007A4AAD" w:rsidP="004A065D">
      <w:pPr>
        <w:pStyle w:val="Default"/>
        <w:jc w:val="center"/>
        <w:rPr>
          <w:b/>
          <w:bCs/>
          <w:color w:val="auto"/>
        </w:rPr>
      </w:pPr>
    </w:p>
    <w:p w:rsidR="00C721F0" w:rsidRPr="0022128C" w:rsidRDefault="00C721F0" w:rsidP="004A065D">
      <w:pPr>
        <w:pStyle w:val="Default"/>
        <w:jc w:val="center"/>
        <w:rPr>
          <w:b/>
          <w:bCs/>
          <w:color w:val="auto"/>
        </w:rPr>
      </w:pPr>
    </w:p>
    <w:p w:rsidR="004A065D" w:rsidRPr="0022128C" w:rsidRDefault="004A065D" w:rsidP="004A065D">
      <w:pPr>
        <w:pStyle w:val="Default"/>
        <w:jc w:val="center"/>
        <w:rPr>
          <w:b/>
          <w:bCs/>
          <w:color w:val="auto"/>
        </w:rPr>
      </w:pPr>
      <w:r w:rsidRPr="0022128C">
        <w:rPr>
          <w:b/>
          <w:bCs/>
          <w:color w:val="auto"/>
        </w:rPr>
        <w:t>Пояснительная записка</w:t>
      </w:r>
    </w:p>
    <w:p w:rsidR="004A065D" w:rsidRPr="0022128C" w:rsidRDefault="004A065D" w:rsidP="004A065D">
      <w:pPr>
        <w:pStyle w:val="Default"/>
        <w:jc w:val="center"/>
        <w:rPr>
          <w:color w:val="auto"/>
        </w:rPr>
      </w:pP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Настоящая программа наставничества МБОУ </w:t>
      </w:r>
      <w:r w:rsidR="005F41E5" w:rsidRPr="0022128C">
        <w:rPr>
          <w:color w:val="auto"/>
        </w:rPr>
        <w:t>«СОШ № 4 с.</w:t>
      </w:r>
      <w:r w:rsidR="005E31B3" w:rsidRPr="0022128C">
        <w:rPr>
          <w:color w:val="auto"/>
        </w:rPr>
        <w:t xml:space="preserve"> </w:t>
      </w:r>
      <w:proofErr w:type="spellStart"/>
      <w:r w:rsidR="005E31B3" w:rsidRPr="0022128C">
        <w:rPr>
          <w:color w:val="auto"/>
        </w:rPr>
        <w:t>Самашки</w:t>
      </w:r>
      <w:proofErr w:type="spellEnd"/>
      <w:r w:rsidR="005E31B3" w:rsidRPr="0022128C">
        <w:rPr>
          <w:color w:val="auto"/>
        </w:rPr>
        <w:t>»</w:t>
      </w:r>
      <w:r w:rsidRPr="0022128C">
        <w:rPr>
          <w:color w:val="auto"/>
        </w:rPr>
        <w:t xml:space="preserve"> (далее – Программа) разработана с целью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"Образование", во исполнение Распоряжения Министерства просвещения РФ от 25 декабря 2019 г.№ Р-145 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Целевая модель).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Целью Программы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</w:t>
      </w:r>
      <w:proofErr w:type="gramStart"/>
      <w:r w:rsidRPr="0022128C">
        <w:rPr>
          <w:color w:val="auto"/>
        </w:rPr>
        <w:t>обучающихся ,</w:t>
      </w:r>
      <w:proofErr w:type="gramEnd"/>
      <w:r w:rsidRPr="0022128C">
        <w:rPr>
          <w:color w:val="auto"/>
        </w:rPr>
        <w:t xml:space="preserve"> молодых специалистов, проживающих на территории Чеченской Республики.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Задачами Программы являются: </w:t>
      </w:r>
    </w:p>
    <w:p w:rsidR="004A065D" w:rsidRPr="0022128C" w:rsidRDefault="004A065D" w:rsidP="004A065D">
      <w:pPr>
        <w:pStyle w:val="Default"/>
        <w:spacing w:after="44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- раскрытие потенциала каждого наставляемого; </w:t>
      </w:r>
    </w:p>
    <w:p w:rsidR="004A065D" w:rsidRPr="0022128C" w:rsidRDefault="004A065D" w:rsidP="004A065D">
      <w:pPr>
        <w:pStyle w:val="Default"/>
        <w:spacing w:after="44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-преодоление подросткового кризиса, самоидентификация подростка, формирование жизненных ориентиров; </w:t>
      </w:r>
    </w:p>
    <w:p w:rsidR="004A065D" w:rsidRPr="0022128C" w:rsidRDefault="004A065D" w:rsidP="004A065D">
      <w:pPr>
        <w:pStyle w:val="Default"/>
        <w:spacing w:after="44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- адаптация обучающегося в новом учебном коллективе; </w:t>
      </w:r>
    </w:p>
    <w:p w:rsidR="004A065D" w:rsidRPr="0022128C" w:rsidRDefault="004A065D" w:rsidP="004A065D">
      <w:pPr>
        <w:pStyle w:val="Default"/>
        <w:spacing w:after="44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-повышение мотивации к учебе и улучшение образовательных результатов обучающегося, в том числе через участие в программах поддержки, академических и профессиональных соревнованиях, проектной и внеурочной деятельности; </w:t>
      </w:r>
    </w:p>
    <w:p w:rsidR="004A065D" w:rsidRPr="0022128C" w:rsidRDefault="004A065D" w:rsidP="004A065D">
      <w:pPr>
        <w:pStyle w:val="Default"/>
        <w:spacing w:after="44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-создание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ситуации); </w:t>
      </w:r>
    </w:p>
    <w:p w:rsidR="004A065D" w:rsidRPr="0022128C" w:rsidRDefault="004A065D" w:rsidP="004A065D">
      <w:pPr>
        <w:pStyle w:val="Default"/>
        <w:spacing w:after="44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-формирование ценностей и активной гражданской позиции наставляемого; </w:t>
      </w:r>
    </w:p>
    <w:p w:rsidR="004A065D" w:rsidRPr="0022128C" w:rsidRDefault="004A065D" w:rsidP="004A065D">
      <w:pPr>
        <w:pStyle w:val="Default"/>
        <w:spacing w:after="44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-развитие гибких навыков, лидерских качеств, </w:t>
      </w:r>
      <w:proofErr w:type="spellStart"/>
      <w:r w:rsidRPr="0022128C">
        <w:rPr>
          <w:color w:val="auto"/>
        </w:rPr>
        <w:t>метакомпетенций</w:t>
      </w:r>
      <w:proofErr w:type="spellEnd"/>
      <w:r w:rsidRPr="0022128C">
        <w:rPr>
          <w:color w:val="auto"/>
        </w:rPr>
        <w:t xml:space="preserve"> – как основы успешной самостоятельной и ответственной деятельности в современном мире; </w:t>
      </w:r>
    </w:p>
    <w:p w:rsidR="004A065D" w:rsidRPr="0022128C" w:rsidRDefault="004A065D" w:rsidP="004A065D">
      <w:pPr>
        <w:pStyle w:val="Default"/>
        <w:spacing w:after="44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- адаптация учителя в новом педагогическом коллективе; </w:t>
      </w:r>
    </w:p>
    <w:p w:rsidR="004A065D" w:rsidRPr="0022128C" w:rsidRDefault="004A065D" w:rsidP="004A065D">
      <w:pPr>
        <w:pStyle w:val="Default"/>
        <w:spacing w:after="44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-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22128C">
        <w:rPr>
          <w:color w:val="auto"/>
        </w:rPr>
        <w:t>взаимообогащающих</w:t>
      </w:r>
      <w:proofErr w:type="spellEnd"/>
      <w:r w:rsidRPr="0022128C">
        <w:rPr>
          <w:color w:val="auto"/>
        </w:rPr>
        <w:t xml:space="preserve"> отношений начинающих и опытных специалистов.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-формирование открытого и эффективного сообщества вокруг образовательного учреждения, в котором выстроены доверительные и партнерские отношения между его участниками.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В программе используются следующие понятия и термины: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b/>
          <w:bCs/>
          <w:color w:val="auto"/>
        </w:rPr>
        <w:t xml:space="preserve">Наставничество </w:t>
      </w:r>
      <w:r w:rsidRPr="0022128C">
        <w:rPr>
          <w:color w:val="auto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22128C">
        <w:rPr>
          <w:color w:val="auto"/>
        </w:rPr>
        <w:t>метакомпетенций</w:t>
      </w:r>
      <w:proofErr w:type="spellEnd"/>
      <w:r w:rsidRPr="0022128C">
        <w:rPr>
          <w:color w:val="auto"/>
        </w:rPr>
        <w:t xml:space="preserve"> и ценностей через неформальное </w:t>
      </w:r>
      <w:proofErr w:type="spellStart"/>
      <w:r w:rsidRPr="0022128C">
        <w:rPr>
          <w:color w:val="auto"/>
        </w:rPr>
        <w:t>взаимообогащающее</w:t>
      </w:r>
      <w:proofErr w:type="spellEnd"/>
      <w:r w:rsidRPr="0022128C">
        <w:rPr>
          <w:color w:val="auto"/>
        </w:rPr>
        <w:t xml:space="preserve"> общение, основанное на доверии и партнерстве.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b/>
          <w:bCs/>
          <w:color w:val="auto"/>
        </w:rPr>
        <w:t xml:space="preserve">Форма наставничества </w:t>
      </w:r>
      <w:r w:rsidRPr="0022128C">
        <w:rPr>
          <w:color w:val="auto"/>
        </w:rPr>
        <w:t xml:space="preserve"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4A065D" w:rsidRPr="0022128C" w:rsidRDefault="004A065D" w:rsidP="004A065D">
      <w:pPr>
        <w:pStyle w:val="Default"/>
        <w:jc w:val="both"/>
        <w:rPr>
          <w:color w:val="auto"/>
        </w:rPr>
      </w:pPr>
      <w:r w:rsidRPr="0022128C">
        <w:rPr>
          <w:b/>
          <w:bCs/>
          <w:color w:val="auto"/>
        </w:rPr>
        <w:t xml:space="preserve">           Программа наставничества </w:t>
      </w:r>
      <w:r w:rsidRPr="0022128C">
        <w:rPr>
          <w:color w:val="auto"/>
        </w:rPr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4A065D" w:rsidRPr="0022128C" w:rsidRDefault="004A065D" w:rsidP="004A065D">
      <w:pPr>
        <w:pStyle w:val="Default"/>
        <w:jc w:val="both"/>
        <w:rPr>
          <w:b/>
          <w:bCs/>
          <w:color w:val="auto"/>
        </w:rPr>
      </w:pPr>
      <w:r w:rsidRPr="0022128C">
        <w:rPr>
          <w:color w:val="auto"/>
        </w:rPr>
        <w:t xml:space="preserve">           </w:t>
      </w:r>
      <w:r w:rsidRPr="0022128C">
        <w:rPr>
          <w:b/>
          <w:bCs/>
          <w:color w:val="auto"/>
        </w:rPr>
        <w:t xml:space="preserve">Наставляемый </w:t>
      </w:r>
      <w:r w:rsidRPr="0022128C">
        <w:rPr>
          <w:color w:val="auto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  <w:r w:rsidRPr="0022128C">
        <w:rPr>
          <w:b/>
          <w:bCs/>
          <w:color w:val="auto"/>
        </w:rPr>
        <w:t xml:space="preserve">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b/>
          <w:bCs/>
          <w:color w:val="auto"/>
        </w:rPr>
        <w:t xml:space="preserve">Наставник </w:t>
      </w:r>
      <w:r w:rsidRPr="0022128C">
        <w:rPr>
          <w:color w:val="auto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</w:t>
      </w:r>
      <w:r w:rsidRPr="0022128C">
        <w:rPr>
          <w:color w:val="auto"/>
        </w:rPr>
        <w:lastRenderedPageBreak/>
        <w:t xml:space="preserve">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b/>
          <w:bCs/>
          <w:color w:val="auto"/>
        </w:rPr>
        <w:t xml:space="preserve">Куратор </w:t>
      </w:r>
      <w:r w:rsidRPr="0022128C">
        <w:rPr>
          <w:color w:val="auto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b/>
          <w:bCs/>
          <w:color w:val="auto"/>
        </w:rPr>
        <w:t xml:space="preserve">Целевая модель наставничества </w:t>
      </w:r>
      <w:r w:rsidRPr="0022128C">
        <w:rPr>
          <w:color w:val="auto"/>
        </w:rPr>
        <w:t xml:space="preserve">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b/>
          <w:bCs/>
          <w:color w:val="auto"/>
        </w:rPr>
        <w:t xml:space="preserve">Методология наставничества </w:t>
      </w:r>
      <w:r w:rsidRPr="0022128C">
        <w:rPr>
          <w:color w:val="auto"/>
        </w:rPr>
        <w:t xml:space="preserve"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b/>
          <w:bCs/>
          <w:color w:val="auto"/>
        </w:rPr>
        <w:t xml:space="preserve">Активное слушание </w:t>
      </w:r>
      <w:r w:rsidRPr="0022128C">
        <w:rPr>
          <w:color w:val="auto"/>
        </w:rP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proofErr w:type="spellStart"/>
      <w:r w:rsidRPr="0022128C">
        <w:rPr>
          <w:b/>
          <w:bCs/>
          <w:color w:val="auto"/>
        </w:rPr>
        <w:t>Буллинг</w:t>
      </w:r>
      <w:proofErr w:type="spellEnd"/>
      <w:r w:rsidRPr="0022128C">
        <w:rPr>
          <w:b/>
          <w:bCs/>
          <w:color w:val="auto"/>
        </w:rPr>
        <w:t xml:space="preserve"> </w:t>
      </w:r>
      <w:r w:rsidRPr="0022128C">
        <w:rPr>
          <w:color w:val="auto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22128C">
        <w:rPr>
          <w:color w:val="auto"/>
        </w:rPr>
        <w:t>буллинга</w:t>
      </w:r>
      <w:proofErr w:type="spellEnd"/>
      <w:r w:rsidRPr="0022128C">
        <w:rPr>
          <w:color w:val="auto"/>
        </w:rPr>
        <w:t xml:space="preserve"> - </w:t>
      </w:r>
      <w:proofErr w:type="spellStart"/>
      <w:r w:rsidRPr="0022128C">
        <w:rPr>
          <w:color w:val="auto"/>
        </w:rPr>
        <w:t>кибербуллинг</w:t>
      </w:r>
      <w:proofErr w:type="spellEnd"/>
      <w:r w:rsidRPr="0022128C">
        <w:rPr>
          <w:color w:val="auto"/>
        </w:rPr>
        <w:t xml:space="preserve">, травля в социальных сетях.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proofErr w:type="spellStart"/>
      <w:r w:rsidRPr="0022128C">
        <w:rPr>
          <w:b/>
          <w:bCs/>
          <w:color w:val="auto"/>
        </w:rPr>
        <w:t>Метакомпетенции</w:t>
      </w:r>
      <w:proofErr w:type="spellEnd"/>
      <w:r w:rsidRPr="0022128C">
        <w:rPr>
          <w:b/>
          <w:bCs/>
          <w:color w:val="auto"/>
        </w:rPr>
        <w:t xml:space="preserve"> </w:t>
      </w:r>
      <w:r w:rsidRPr="0022128C">
        <w:rPr>
          <w:color w:val="auto"/>
        </w:rP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proofErr w:type="spellStart"/>
      <w:r w:rsidRPr="0022128C">
        <w:rPr>
          <w:b/>
          <w:bCs/>
          <w:color w:val="auto"/>
        </w:rPr>
        <w:t>Тьютор</w:t>
      </w:r>
      <w:proofErr w:type="spellEnd"/>
      <w:r w:rsidRPr="0022128C">
        <w:rPr>
          <w:b/>
          <w:bCs/>
          <w:color w:val="auto"/>
        </w:rPr>
        <w:t xml:space="preserve"> </w:t>
      </w:r>
      <w:r w:rsidRPr="0022128C">
        <w:rPr>
          <w:color w:val="auto"/>
        </w:rPr>
        <w:t xml:space="preserve">- специалист в области педагогики, который помогает обучающемуся определиться с индивидуальным образовательным маршрутом. 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  <w:r w:rsidRPr="0022128C">
        <w:rPr>
          <w:b/>
          <w:bCs/>
          <w:color w:val="auto"/>
        </w:rPr>
        <w:t xml:space="preserve">Благодарный выпускник </w:t>
      </w:r>
      <w:r w:rsidRPr="0022128C">
        <w:rPr>
          <w:color w:val="auto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22128C">
        <w:rPr>
          <w:color w:val="auto"/>
        </w:rPr>
        <w:t>эндаумент</w:t>
      </w:r>
      <w:proofErr w:type="spellEnd"/>
      <w:r w:rsidRPr="0022128C">
        <w:rPr>
          <w:color w:val="auto"/>
        </w:rPr>
        <w:t xml:space="preserve">, организует стажировки и т.д.). </w:t>
      </w:r>
    </w:p>
    <w:p w:rsidR="004A065D" w:rsidRPr="0022128C" w:rsidRDefault="004A065D" w:rsidP="004A065D">
      <w:pPr>
        <w:tabs>
          <w:tab w:val="left" w:pos="381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b/>
          <w:bCs/>
          <w:color w:val="auto"/>
        </w:rPr>
        <w:t xml:space="preserve">Школьное сообщество </w:t>
      </w:r>
      <w:r w:rsidRPr="0022128C">
        <w:rPr>
          <w:rFonts w:ascii="Times New Roman" w:hAnsi="Times New Roman" w:cs="Times New Roman"/>
          <w:color w:val="auto"/>
        </w:rP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10B2F" w:rsidRPr="0022128C" w:rsidRDefault="00E10B2F">
      <w:pPr>
        <w:rPr>
          <w:color w:val="auto"/>
        </w:rPr>
      </w:pPr>
    </w:p>
    <w:p w:rsidR="004D43F1" w:rsidRPr="0022128C" w:rsidRDefault="004D43F1" w:rsidP="004D43F1">
      <w:pPr>
        <w:autoSpaceDE w:val="0"/>
        <w:autoSpaceDN w:val="0"/>
        <w:ind w:left="1787" w:right="178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Информационная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справка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-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школе</w:t>
      </w:r>
      <w:r w:rsidR="00DD68F6"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:rsidR="004D43F1" w:rsidRPr="0022128C" w:rsidRDefault="004D43F1" w:rsidP="004D43F1">
      <w:pPr>
        <w:autoSpaceDE w:val="0"/>
        <w:autoSpaceDN w:val="0"/>
        <w:spacing w:before="7"/>
        <w:rPr>
          <w:rFonts w:ascii="Times New Roman" w:eastAsia="Times New Roman" w:hAnsi="Times New Roman" w:cs="Times New Roman"/>
          <w:b/>
          <w:color w:val="auto"/>
          <w:sz w:val="23"/>
          <w:lang w:eastAsia="en-US" w:bidi="ar-SA"/>
        </w:rPr>
      </w:pPr>
    </w:p>
    <w:p w:rsidR="004D43F1" w:rsidRPr="0022128C" w:rsidRDefault="004D43F1" w:rsidP="004D43F1">
      <w:pPr>
        <w:autoSpaceDE w:val="0"/>
        <w:autoSpaceDN w:val="0"/>
        <w:ind w:right="471"/>
        <w:jc w:val="both"/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Муниципальное бюджетное общеобразовательное учреждение «Средняя общеобразовательная школа №4 с.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Самашки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» (далее МБОУ «СОШ №4 с.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Самашки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») введена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22128C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эксплуатацию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01.09.2007 г. Учредителем образовательного учреждения является МУ «Отдел образования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Ачхой-Мартановского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муниципального района»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</w:p>
    <w:p w:rsidR="004D43F1" w:rsidRPr="0022128C" w:rsidRDefault="004D43F1" w:rsidP="004D43F1">
      <w:pPr>
        <w:autoSpaceDE w:val="0"/>
        <w:autoSpaceDN w:val="0"/>
        <w:ind w:right="47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Месторасположение:</w:t>
      </w:r>
      <w:r w:rsidRPr="0022128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proofErr w:type="gramStart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366602,Ачхой</w:t>
      </w:r>
      <w:proofErr w:type="gramEnd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-Мартановский район,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с.Самашки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ул.Кадырова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4D43F1" w:rsidRPr="0022128C" w:rsidRDefault="004D43F1" w:rsidP="004D43F1">
      <w:pPr>
        <w:autoSpaceDE w:val="0"/>
        <w:autoSpaceDN w:val="0"/>
        <w:ind w:right="195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Проектная мощность здания –  400 учебных мест.</w:t>
      </w:r>
    </w:p>
    <w:p w:rsidR="004D43F1" w:rsidRPr="0022128C" w:rsidRDefault="004D43F1" w:rsidP="004D43F1">
      <w:pPr>
        <w:autoSpaceDE w:val="0"/>
        <w:autoSpaceDN w:val="0"/>
        <w:ind w:right="195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D43F1" w:rsidRPr="0022128C" w:rsidRDefault="004D43F1" w:rsidP="00DD68F6">
      <w:pPr>
        <w:autoSpaceDE w:val="0"/>
        <w:autoSpaceDN w:val="0"/>
        <w:ind w:right="195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Образовательная</w:t>
      </w:r>
      <w:r w:rsidRPr="0022128C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 в</w:t>
      </w:r>
      <w:r w:rsidRPr="0022128C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22128C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ведётся</w:t>
      </w:r>
      <w:r w:rsidRPr="0022128C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22128C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основании:</w:t>
      </w:r>
    </w:p>
    <w:p w:rsidR="004D43F1" w:rsidRPr="0022128C" w:rsidRDefault="004D43F1" w:rsidP="00DD68F6">
      <w:pPr>
        <w:tabs>
          <w:tab w:val="left" w:pos="757"/>
        </w:tabs>
        <w:autoSpaceDE w:val="0"/>
        <w:autoSpaceDN w:val="0"/>
        <w:spacing w:before="4" w:line="237" w:lineRule="auto"/>
        <w:ind w:right="478"/>
        <w:jc w:val="both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-лицензии № 1888 от 12.05.2015, выданной МО и Н ЧР 12.05.2015; серия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20Л02</w:t>
      </w:r>
      <w:r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№0000244, действующей бессрочно;</w:t>
      </w:r>
    </w:p>
    <w:p w:rsidR="004D43F1" w:rsidRPr="0022128C" w:rsidRDefault="004D43F1" w:rsidP="00DD68F6">
      <w:pPr>
        <w:tabs>
          <w:tab w:val="left" w:pos="757"/>
        </w:tabs>
        <w:autoSpaceDE w:val="0"/>
        <w:autoSpaceDN w:val="0"/>
        <w:spacing w:before="5" w:line="237" w:lineRule="auto"/>
        <w:ind w:right="478"/>
        <w:jc w:val="both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-свидетельства о государственной аккредитации серия 20А02 № 0000153 от 08.02.2016,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выданного МО и Н ЧР,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действующей</w:t>
      </w:r>
      <w:r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 13.05.2023;</w:t>
      </w:r>
    </w:p>
    <w:p w:rsidR="004D43F1" w:rsidRPr="0022128C" w:rsidRDefault="004D43F1" w:rsidP="004D43F1">
      <w:pPr>
        <w:tabs>
          <w:tab w:val="left" w:pos="757"/>
        </w:tabs>
        <w:autoSpaceDE w:val="0"/>
        <w:autoSpaceDN w:val="0"/>
        <w:spacing w:before="4" w:line="293" w:lineRule="exact"/>
        <w:jc w:val="both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-Устава</w:t>
      </w:r>
      <w:r w:rsidRPr="0022128C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образовательного</w:t>
      </w:r>
      <w:r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учреждения;</w:t>
      </w:r>
    </w:p>
    <w:p w:rsidR="004D43F1" w:rsidRPr="0022128C" w:rsidRDefault="00DD68F6" w:rsidP="004D43F1">
      <w:pPr>
        <w:tabs>
          <w:tab w:val="left" w:pos="757"/>
        </w:tabs>
        <w:autoSpaceDE w:val="0"/>
        <w:autoSpaceDN w:val="0"/>
        <w:spacing w:line="292" w:lineRule="exact"/>
        <w:jc w:val="both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-федеральных,</w:t>
      </w:r>
      <w:r w:rsidR="004D43F1" w:rsidRPr="0022128C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региональных,</w:t>
      </w:r>
      <w:r w:rsidR="004D43F1" w:rsidRPr="0022128C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локальных</w:t>
      </w:r>
      <w:r w:rsidR="004D43F1"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нормативно-правовых</w:t>
      </w:r>
      <w:r w:rsidR="004D43F1" w:rsidRPr="0022128C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актов.</w:t>
      </w:r>
    </w:p>
    <w:p w:rsidR="004D43F1" w:rsidRPr="0022128C" w:rsidRDefault="004D43F1" w:rsidP="004D43F1">
      <w:pPr>
        <w:autoSpaceDE w:val="0"/>
        <w:autoSpaceDN w:val="0"/>
        <w:ind w:right="471"/>
        <w:jc w:val="both"/>
        <w:rPr>
          <w:rFonts w:ascii="Symbol" w:eastAsia="Times New Roman" w:hAnsi="Symbol" w:cs="Times New Roman"/>
          <w:color w:val="auto"/>
          <w:lang w:eastAsia="en-US" w:bidi="ar-SA"/>
        </w:rPr>
        <w:sectPr w:rsidR="004D43F1" w:rsidRPr="0022128C">
          <w:pgSz w:w="11910" w:h="16840"/>
          <w:pgMar w:top="1040" w:right="660" w:bottom="280" w:left="660" w:header="720" w:footer="720" w:gutter="0"/>
          <w:cols w:space="720"/>
        </w:sectPr>
      </w:pPr>
    </w:p>
    <w:p w:rsidR="004D43F1" w:rsidRPr="0022128C" w:rsidRDefault="004D43F1" w:rsidP="004D43F1">
      <w:pPr>
        <w:autoSpaceDE w:val="0"/>
        <w:autoSpaceDN w:val="0"/>
        <w:ind w:left="472" w:right="471" w:firstLine="56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Предметом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учреждения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является: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программ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начального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общего,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основного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общего,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среднего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общего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дополнительных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общеобразовательных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программ,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программы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начального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общего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адаптированной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22128C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22128C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ограниченными</w:t>
      </w:r>
      <w:r w:rsidRPr="0022128C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возможностями</w:t>
      </w:r>
      <w:r w:rsidRPr="0022128C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здоровья.</w:t>
      </w:r>
    </w:p>
    <w:p w:rsidR="004D43F1" w:rsidRPr="0022128C" w:rsidRDefault="004D43F1" w:rsidP="004D43F1">
      <w:pPr>
        <w:autoSpaceDE w:val="0"/>
        <w:autoSpaceDN w:val="0"/>
        <w:ind w:left="472" w:right="46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Управление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школой осуществляется на принципах единоначалия и коллегиальности.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Руководство образовательным учреждением осуществляет директор школы </w:t>
      </w:r>
      <w:r w:rsidRPr="0022128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–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Дадаева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Залина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Магомедовна.</w:t>
      </w:r>
      <w:r w:rsidRPr="0022128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proofErr w:type="gramStart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Работает  коллектив</w:t>
      </w:r>
      <w:proofErr w:type="gramEnd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составе 80 человек. В настоящее время в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школе обучаются 562 учащихся в 26 классах. Контингент обучающихся складывается из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обучающихся микрорайона, закрепленного за образовательным учреждением. </w:t>
      </w:r>
    </w:p>
    <w:p w:rsidR="004D43F1" w:rsidRPr="0022128C" w:rsidRDefault="004D43F1" w:rsidP="004D43F1">
      <w:pPr>
        <w:autoSpaceDE w:val="0"/>
        <w:autoSpaceDN w:val="0"/>
        <w:ind w:left="472" w:right="469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Общая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успеваемость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качественная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успеваемость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образовательном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учреждении</w:t>
      </w:r>
      <w:r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остаются стабильными в течение 5 лет. Уровень подготовки выпускников 9,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11 классов,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прошедших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государственную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(итоговую)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аттестацию,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соответствует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государственному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образовательному</w:t>
      </w:r>
      <w:r w:rsidRPr="0022128C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стандарту.</w:t>
      </w:r>
    </w:p>
    <w:p w:rsidR="004D43F1" w:rsidRPr="0022128C" w:rsidRDefault="004D43F1" w:rsidP="004D43F1">
      <w:pPr>
        <w:autoSpaceDE w:val="0"/>
        <w:autoSpaceDN w:val="0"/>
        <w:spacing w:before="6"/>
        <w:ind w:left="1817" w:right="457" w:firstLine="7319"/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Таблица 1.</w:t>
      </w:r>
      <w:r w:rsidRPr="0022128C">
        <w:rPr>
          <w:rFonts w:ascii="Times New Roman" w:eastAsia="Times New Roman" w:hAnsi="Times New Roman" w:cs="Times New Roman"/>
          <w:b/>
          <w:color w:val="auto"/>
          <w:spacing w:val="-47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Динамика</w:t>
      </w:r>
      <w:r w:rsidRPr="0022128C">
        <w:rPr>
          <w:rFonts w:ascii="Times New Roman" w:eastAsia="Times New Roman" w:hAnsi="Times New Roman" w:cs="Times New Roman"/>
          <w:b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результативности</w:t>
      </w:r>
      <w:r w:rsidRPr="0022128C">
        <w:rPr>
          <w:rFonts w:ascii="Times New Roman" w:eastAsia="Times New Roman" w:hAnsi="Times New Roman" w:cs="Times New Roman"/>
          <w:b/>
          <w:color w:val="auto"/>
          <w:spacing w:val="-6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учебной</w:t>
      </w:r>
      <w:r w:rsidRPr="0022128C">
        <w:rPr>
          <w:rFonts w:ascii="Times New Roman" w:eastAsia="Times New Roman" w:hAnsi="Times New Roman" w:cs="Times New Roman"/>
          <w:b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деятельности</w:t>
      </w:r>
      <w:r w:rsidRPr="0022128C">
        <w:rPr>
          <w:rFonts w:ascii="Times New Roman" w:eastAsia="Times New Roman" w:hAnsi="Times New Roman" w:cs="Times New Roman"/>
          <w:b/>
          <w:color w:val="auto"/>
          <w:spacing w:val="1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образовательного</w:t>
      </w:r>
      <w:r w:rsidRPr="0022128C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учреждения</w:t>
      </w:r>
      <w:r w:rsidRPr="0022128C">
        <w:rPr>
          <w:rFonts w:ascii="Times New Roman" w:eastAsia="Times New Roman" w:hAnsi="Times New Roman" w:cs="Times New Roman"/>
          <w:b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за</w:t>
      </w:r>
      <w:r w:rsidRPr="0022128C">
        <w:rPr>
          <w:rFonts w:ascii="Times New Roman" w:eastAsia="Times New Roman" w:hAnsi="Times New Roman" w:cs="Times New Roman"/>
          <w:b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4</w:t>
      </w:r>
      <w:r w:rsidRPr="0022128C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года</w:t>
      </w:r>
    </w:p>
    <w:p w:rsidR="004D43F1" w:rsidRPr="0022128C" w:rsidRDefault="004D43F1" w:rsidP="004D43F1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3543"/>
      </w:tblGrid>
      <w:tr w:rsidR="0022128C" w:rsidRPr="0022128C" w:rsidTr="007C02FC">
        <w:trPr>
          <w:trHeight w:val="252"/>
        </w:trPr>
        <w:tc>
          <w:tcPr>
            <w:tcW w:w="2127" w:type="dxa"/>
          </w:tcPr>
          <w:p w:rsidR="004D43F1" w:rsidRPr="0022128C" w:rsidRDefault="004D43F1" w:rsidP="004D43F1">
            <w:pPr>
              <w:spacing w:line="232" w:lineRule="exact"/>
              <w:ind w:left="822" w:right="81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Год</w:t>
            </w:r>
            <w:proofErr w:type="spellEnd"/>
          </w:p>
        </w:tc>
        <w:tc>
          <w:tcPr>
            <w:tcW w:w="4112" w:type="dxa"/>
          </w:tcPr>
          <w:p w:rsidR="004D43F1" w:rsidRPr="0022128C" w:rsidRDefault="004D43F1" w:rsidP="004D43F1">
            <w:pPr>
              <w:spacing w:line="232" w:lineRule="exact"/>
              <w:ind w:left="1495" w:right="142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Общая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усп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3543" w:type="dxa"/>
          </w:tcPr>
          <w:p w:rsidR="004D43F1" w:rsidRPr="0022128C" w:rsidRDefault="004D43F1" w:rsidP="004D43F1">
            <w:pPr>
              <w:spacing w:line="232" w:lineRule="exact"/>
              <w:ind w:left="1305" w:right="129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Кач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.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усп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</w:tr>
      <w:tr w:rsidR="0022128C" w:rsidRPr="0022128C" w:rsidTr="007C02FC">
        <w:trPr>
          <w:trHeight w:val="253"/>
        </w:trPr>
        <w:tc>
          <w:tcPr>
            <w:tcW w:w="2127" w:type="dxa"/>
          </w:tcPr>
          <w:p w:rsidR="004D43F1" w:rsidRPr="0022128C" w:rsidRDefault="004D43F1" w:rsidP="004D43F1">
            <w:pPr>
              <w:spacing w:line="234" w:lineRule="exact"/>
              <w:ind w:left="823" w:right="8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4112" w:type="dxa"/>
          </w:tcPr>
          <w:p w:rsidR="004D43F1" w:rsidRPr="0022128C" w:rsidRDefault="004D43F1" w:rsidP="004D43F1">
            <w:pPr>
              <w:spacing w:line="234" w:lineRule="exact"/>
              <w:ind w:left="1437" w:right="142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99 %</w:t>
            </w:r>
          </w:p>
        </w:tc>
        <w:tc>
          <w:tcPr>
            <w:tcW w:w="3543" w:type="dxa"/>
          </w:tcPr>
          <w:p w:rsidR="004D43F1" w:rsidRPr="0022128C" w:rsidRDefault="004D43F1" w:rsidP="004D43F1">
            <w:pPr>
              <w:spacing w:line="234" w:lineRule="exact"/>
              <w:ind w:left="1305" w:right="129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36 %</w:t>
            </w:r>
          </w:p>
        </w:tc>
      </w:tr>
      <w:tr w:rsidR="0022128C" w:rsidRPr="0022128C" w:rsidTr="007C02FC">
        <w:trPr>
          <w:trHeight w:val="251"/>
        </w:trPr>
        <w:tc>
          <w:tcPr>
            <w:tcW w:w="2127" w:type="dxa"/>
          </w:tcPr>
          <w:p w:rsidR="004D43F1" w:rsidRPr="0022128C" w:rsidRDefault="004D43F1" w:rsidP="004D43F1">
            <w:pPr>
              <w:spacing w:line="232" w:lineRule="exact"/>
              <w:ind w:left="823" w:right="8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4112" w:type="dxa"/>
          </w:tcPr>
          <w:p w:rsidR="004D43F1" w:rsidRPr="0022128C" w:rsidRDefault="004D43F1" w:rsidP="004D43F1">
            <w:pPr>
              <w:spacing w:line="232" w:lineRule="exact"/>
              <w:ind w:left="1437" w:right="142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98 %</w:t>
            </w:r>
          </w:p>
        </w:tc>
        <w:tc>
          <w:tcPr>
            <w:tcW w:w="3543" w:type="dxa"/>
          </w:tcPr>
          <w:p w:rsidR="004D43F1" w:rsidRPr="0022128C" w:rsidRDefault="004D43F1" w:rsidP="004D43F1">
            <w:pPr>
              <w:spacing w:line="232" w:lineRule="exact"/>
              <w:ind w:left="1305" w:right="129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42%</w:t>
            </w:r>
          </w:p>
        </w:tc>
      </w:tr>
      <w:tr w:rsidR="0022128C" w:rsidRPr="0022128C" w:rsidTr="007C02FC">
        <w:trPr>
          <w:trHeight w:val="253"/>
        </w:trPr>
        <w:tc>
          <w:tcPr>
            <w:tcW w:w="2127" w:type="dxa"/>
          </w:tcPr>
          <w:p w:rsidR="004D43F1" w:rsidRPr="0022128C" w:rsidRDefault="004D43F1" w:rsidP="004D43F1">
            <w:pPr>
              <w:spacing w:line="234" w:lineRule="exact"/>
              <w:ind w:left="823" w:right="8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2019</w:t>
            </w:r>
          </w:p>
        </w:tc>
        <w:tc>
          <w:tcPr>
            <w:tcW w:w="4112" w:type="dxa"/>
          </w:tcPr>
          <w:p w:rsidR="004D43F1" w:rsidRPr="0022128C" w:rsidRDefault="004D43F1" w:rsidP="004D43F1">
            <w:pPr>
              <w:spacing w:line="234" w:lineRule="exact"/>
              <w:ind w:left="1437" w:right="142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99 %</w:t>
            </w:r>
          </w:p>
        </w:tc>
        <w:tc>
          <w:tcPr>
            <w:tcW w:w="3543" w:type="dxa"/>
          </w:tcPr>
          <w:p w:rsidR="004D43F1" w:rsidRPr="0022128C" w:rsidRDefault="004D43F1" w:rsidP="004D43F1">
            <w:pPr>
              <w:spacing w:line="234" w:lineRule="exact"/>
              <w:ind w:left="1305" w:right="129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44 %</w:t>
            </w:r>
          </w:p>
        </w:tc>
      </w:tr>
      <w:tr w:rsidR="004D43F1" w:rsidRPr="0022128C" w:rsidTr="007C02FC">
        <w:trPr>
          <w:trHeight w:val="254"/>
        </w:trPr>
        <w:tc>
          <w:tcPr>
            <w:tcW w:w="2127" w:type="dxa"/>
          </w:tcPr>
          <w:p w:rsidR="004D43F1" w:rsidRPr="0022128C" w:rsidRDefault="004D43F1" w:rsidP="004D43F1">
            <w:pPr>
              <w:spacing w:line="234" w:lineRule="exact"/>
              <w:ind w:left="823" w:right="8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2020</w:t>
            </w:r>
          </w:p>
        </w:tc>
        <w:tc>
          <w:tcPr>
            <w:tcW w:w="4112" w:type="dxa"/>
          </w:tcPr>
          <w:p w:rsidR="004D43F1" w:rsidRPr="0022128C" w:rsidRDefault="004D43F1" w:rsidP="004D43F1">
            <w:pPr>
              <w:spacing w:line="234" w:lineRule="exact"/>
              <w:ind w:left="1437" w:right="142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99,5%</w:t>
            </w:r>
          </w:p>
        </w:tc>
        <w:tc>
          <w:tcPr>
            <w:tcW w:w="3543" w:type="dxa"/>
          </w:tcPr>
          <w:p w:rsidR="004D43F1" w:rsidRPr="0022128C" w:rsidRDefault="004D43F1" w:rsidP="004D43F1">
            <w:pPr>
              <w:spacing w:line="234" w:lineRule="exact"/>
              <w:ind w:left="1305" w:right="129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49%</w:t>
            </w:r>
          </w:p>
        </w:tc>
      </w:tr>
    </w:tbl>
    <w:p w:rsidR="004D43F1" w:rsidRPr="0022128C" w:rsidRDefault="004D43F1" w:rsidP="004D43F1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color w:val="auto"/>
          <w:sz w:val="23"/>
          <w:lang w:eastAsia="en-US" w:bidi="ar-SA"/>
        </w:rPr>
      </w:pPr>
    </w:p>
    <w:p w:rsidR="004D43F1" w:rsidRPr="0022128C" w:rsidRDefault="004D43F1" w:rsidP="004D43F1">
      <w:pPr>
        <w:autoSpaceDE w:val="0"/>
        <w:autoSpaceDN w:val="0"/>
        <w:ind w:left="472" w:right="457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Ежегодно</w:t>
      </w:r>
      <w:r w:rsidRPr="0022128C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растет</w:t>
      </w:r>
      <w:r w:rsidRPr="0022128C">
        <w:rPr>
          <w:rFonts w:ascii="Times New Roman" w:eastAsia="Times New Roman" w:hAnsi="Times New Roman" w:cs="Times New Roman"/>
          <w:color w:val="auto"/>
          <w:spacing w:val="4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количество</w:t>
      </w:r>
      <w:r w:rsidRPr="0022128C">
        <w:rPr>
          <w:rFonts w:ascii="Times New Roman" w:eastAsia="Times New Roman" w:hAnsi="Times New Roman" w:cs="Times New Roman"/>
          <w:color w:val="auto"/>
          <w:spacing w:val="4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обучающихся,</w:t>
      </w:r>
      <w:r w:rsidRPr="0022128C">
        <w:rPr>
          <w:rFonts w:ascii="Times New Roman" w:eastAsia="Times New Roman" w:hAnsi="Times New Roman" w:cs="Times New Roman"/>
          <w:color w:val="auto"/>
          <w:spacing w:val="38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окончивших</w:t>
      </w:r>
      <w:r w:rsidRPr="0022128C">
        <w:rPr>
          <w:rFonts w:ascii="Times New Roman" w:eastAsia="Times New Roman" w:hAnsi="Times New Roman" w:cs="Times New Roman"/>
          <w:color w:val="auto"/>
          <w:spacing w:val="4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школу</w:t>
      </w:r>
      <w:r w:rsidRPr="0022128C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22128C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золотой</w:t>
      </w:r>
      <w:r w:rsidRPr="0022128C">
        <w:rPr>
          <w:rFonts w:ascii="Times New Roman" w:eastAsia="Times New Roman" w:hAnsi="Times New Roman" w:cs="Times New Roman"/>
          <w:color w:val="auto"/>
          <w:spacing w:val="4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медалью,</w:t>
      </w:r>
      <w:r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стабильным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остается</w:t>
      </w:r>
      <w:r w:rsidRPr="0022128C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количество</w:t>
      </w:r>
      <w:r w:rsidRPr="0022128C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обучающихся,</w:t>
      </w:r>
      <w:r w:rsidRPr="0022128C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окончивших</w:t>
      </w:r>
      <w:r w:rsidRPr="0022128C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основное</w:t>
      </w:r>
      <w:r w:rsidRPr="0022128C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общее</w:t>
      </w:r>
      <w:r w:rsidRPr="0022128C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образование</w:t>
      </w:r>
      <w:r w:rsidRPr="0022128C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</w:p>
    <w:p w:rsidR="004D43F1" w:rsidRPr="0022128C" w:rsidRDefault="004D43F1" w:rsidP="004D43F1">
      <w:pPr>
        <w:autoSpaceDE w:val="0"/>
        <w:autoSpaceDN w:val="0"/>
        <w:ind w:left="472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«отлично».</w:t>
      </w:r>
    </w:p>
    <w:p w:rsidR="004D43F1" w:rsidRPr="0022128C" w:rsidRDefault="004D43F1" w:rsidP="004D43F1">
      <w:pPr>
        <w:autoSpaceDE w:val="0"/>
        <w:autoSpaceDN w:val="0"/>
        <w:spacing w:before="6"/>
        <w:ind w:left="2813" w:right="460" w:firstLine="6320"/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Таблица 2.</w:t>
      </w:r>
      <w:r w:rsidRPr="0022128C">
        <w:rPr>
          <w:rFonts w:ascii="Times New Roman" w:eastAsia="Times New Roman" w:hAnsi="Times New Roman" w:cs="Times New Roman"/>
          <w:b/>
          <w:color w:val="auto"/>
          <w:spacing w:val="-47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Динамика</w:t>
      </w:r>
      <w:r w:rsidRPr="0022128C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роста</w:t>
      </w:r>
      <w:r w:rsidRPr="0022128C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выпускников,</w:t>
      </w:r>
      <w:r w:rsidRPr="0022128C">
        <w:rPr>
          <w:rFonts w:ascii="Times New Roman" w:eastAsia="Times New Roman" w:hAnsi="Times New Roman" w:cs="Times New Roman"/>
          <w:b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окончивших</w:t>
      </w:r>
      <w:r w:rsidRPr="0022128C">
        <w:rPr>
          <w:rFonts w:ascii="Times New Roman" w:eastAsia="Times New Roman" w:hAnsi="Times New Roman" w:cs="Times New Roman"/>
          <w:b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9</w:t>
      </w:r>
      <w:r w:rsidRPr="0022128C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и</w:t>
      </w:r>
      <w:r w:rsidRPr="0022128C">
        <w:rPr>
          <w:rFonts w:ascii="Times New Roman" w:eastAsia="Times New Roman" w:hAnsi="Times New Roman" w:cs="Times New Roman"/>
          <w:b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11</w:t>
      </w:r>
      <w:r w:rsidRPr="0022128C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классы</w:t>
      </w:r>
      <w:r w:rsidRPr="0022128C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на</w:t>
      </w:r>
      <w:r w:rsidRPr="0022128C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«отлично»</w:t>
      </w:r>
      <w:r w:rsidRPr="0022128C">
        <w:rPr>
          <w:rFonts w:ascii="Times New Roman" w:eastAsia="Times New Roman" w:hAnsi="Times New Roman" w:cs="Times New Roman"/>
          <w:b/>
          <w:color w:val="auto"/>
          <w:spacing w:val="5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за</w:t>
      </w:r>
      <w:r w:rsidRPr="0022128C">
        <w:rPr>
          <w:rFonts w:ascii="Times New Roman" w:eastAsia="Times New Roman" w:hAnsi="Times New Roman" w:cs="Times New Roman"/>
          <w:b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5</w:t>
      </w:r>
      <w:r w:rsidRPr="0022128C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лет</w:t>
      </w:r>
    </w:p>
    <w:p w:rsidR="004D43F1" w:rsidRPr="0022128C" w:rsidRDefault="004D43F1" w:rsidP="004D43F1">
      <w:pPr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sz w:val="20"/>
          <w:lang w:eastAsia="en-US" w:bidi="ar-SA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025"/>
        <w:gridCol w:w="961"/>
        <w:gridCol w:w="992"/>
        <w:gridCol w:w="853"/>
        <w:gridCol w:w="1204"/>
        <w:gridCol w:w="1492"/>
        <w:gridCol w:w="993"/>
        <w:gridCol w:w="1134"/>
      </w:tblGrid>
      <w:tr w:rsidR="0022128C" w:rsidRPr="0022128C" w:rsidTr="007C02FC">
        <w:trPr>
          <w:trHeight w:val="253"/>
        </w:trPr>
        <w:tc>
          <w:tcPr>
            <w:tcW w:w="1136" w:type="dxa"/>
            <w:vMerge w:val="restart"/>
          </w:tcPr>
          <w:p w:rsidR="004D43F1" w:rsidRPr="0022128C" w:rsidRDefault="004D43F1" w:rsidP="004D43F1">
            <w:pPr>
              <w:spacing w:line="251" w:lineRule="exact"/>
              <w:ind w:left="324" w:right="31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Год</w:t>
            </w:r>
            <w:proofErr w:type="spellEnd"/>
          </w:p>
        </w:tc>
        <w:tc>
          <w:tcPr>
            <w:tcW w:w="1986" w:type="dxa"/>
            <w:gridSpan w:val="2"/>
            <w:vMerge w:val="restart"/>
          </w:tcPr>
          <w:p w:rsidR="004D43F1" w:rsidRPr="0022128C" w:rsidRDefault="004D43F1" w:rsidP="004D43F1">
            <w:pPr>
              <w:spacing w:line="251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%</w:t>
            </w:r>
          </w:p>
          <w:p w:rsidR="004D43F1" w:rsidRPr="0022128C" w:rsidRDefault="004D43F1" w:rsidP="004D43F1">
            <w:pPr>
              <w:spacing w:before="1"/>
              <w:ind w:left="297" w:right="28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успеваемости</w:t>
            </w:r>
            <w:proofErr w:type="spellEnd"/>
          </w:p>
        </w:tc>
        <w:tc>
          <w:tcPr>
            <w:tcW w:w="4541" w:type="dxa"/>
            <w:gridSpan w:val="4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left="130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Окончили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11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класс</w:t>
            </w:r>
            <w:proofErr w:type="spellEnd"/>
          </w:p>
        </w:tc>
        <w:tc>
          <w:tcPr>
            <w:tcW w:w="2127" w:type="dxa"/>
            <w:gridSpan w:val="2"/>
            <w:vMerge w:val="restart"/>
            <w:tcBorders>
              <w:left w:val="single" w:sz="6" w:space="0" w:color="000000"/>
            </w:tcBorders>
          </w:tcPr>
          <w:p w:rsidR="004D43F1" w:rsidRPr="0022128C" w:rsidRDefault="004D43F1" w:rsidP="004D43F1">
            <w:pPr>
              <w:ind w:left="496" w:right="135" w:hanging="348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Окончили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9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класс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pacing w:val="-52"/>
                <w:sz w:val="22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отличием</w:t>
            </w:r>
            <w:proofErr w:type="spellEnd"/>
          </w:p>
        </w:tc>
      </w:tr>
      <w:tr w:rsidR="0022128C" w:rsidRPr="0022128C" w:rsidTr="007C02FC">
        <w:trPr>
          <w:trHeight w:val="506"/>
        </w:trPr>
        <w:tc>
          <w:tcPr>
            <w:tcW w:w="1136" w:type="dxa"/>
            <w:vMerge/>
            <w:tcBorders>
              <w:top w:val="nil"/>
            </w:tcBorders>
          </w:tcPr>
          <w:p w:rsidR="004D43F1" w:rsidRPr="0022128C" w:rsidRDefault="004D43F1" w:rsidP="004D43F1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4D43F1" w:rsidRPr="0022128C" w:rsidRDefault="004D43F1" w:rsidP="004D43F1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1845" w:type="dxa"/>
            <w:gridSpan w:val="2"/>
          </w:tcPr>
          <w:p w:rsidR="004D43F1" w:rsidRPr="0022128C" w:rsidRDefault="004D43F1" w:rsidP="004D43F1">
            <w:pPr>
              <w:spacing w:line="252" w:lineRule="exact"/>
              <w:ind w:left="481" w:right="401" w:hanging="58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С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золотой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pacing w:val="-52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медалью</w:t>
            </w:r>
            <w:proofErr w:type="spellEnd"/>
          </w:p>
        </w:tc>
        <w:tc>
          <w:tcPr>
            <w:tcW w:w="2696" w:type="dxa"/>
            <w:gridSpan w:val="2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51" w:lineRule="exact"/>
              <w:ind w:left="171" w:right="16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Получили</w:t>
            </w:r>
            <w:proofErr w:type="spellEnd"/>
          </w:p>
          <w:p w:rsidR="004D43F1" w:rsidRPr="0022128C" w:rsidRDefault="004D43F1" w:rsidP="004D43F1">
            <w:pPr>
              <w:spacing w:line="235" w:lineRule="exact"/>
              <w:ind w:left="171" w:right="16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«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Памятный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знак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СПб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4D43F1" w:rsidRPr="0022128C" w:rsidRDefault="004D43F1" w:rsidP="004D43F1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</w:tr>
      <w:tr w:rsidR="0022128C" w:rsidRPr="0022128C" w:rsidTr="007C02FC">
        <w:trPr>
          <w:trHeight w:val="307"/>
        </w:trPr>
        <w:tc>
          <w:tcPr>
            <w:tcW w:w="1136" w:type="dxa"/>
            <w:vMerge/>
            <w:tcBorders>
              <w:top w:val="nil"/>
            </w:tcBorders>
          </w:tcPr>
          <w:p w:rsidR="004D43F1" w:rsidRPr="0022128C" w:rsidRDefault="004D43F1" w:rsidP="004D43F1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1025" w:type="dxa"/>
          </w:tcPr>
          <w:p w:rsidR="004D43F1" w:rsidRPr="0022128C" w:rsidRDefault="004D43F1" w:rsidP="004D43F1">
            <w:pPr>
              <w:spacing w:line="252" w:lineRule="exact"/>
              <w:ind w:left="258" w:right="24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9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кл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961" w:type="dxa"/>
          </w:tcPr>
          <w:p w:rsidR="004D43F1" w:rsidRPr="0022128C" w:rsidRDefault="004D43F1" w:rsidP="004D43F1">
            <w:pPr>
              <w:spacing w:line="252" w:lineRule="exact"/>
              <w:ind w:left="169" w:right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11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кл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992" w:type="dxa"/>
          </w:tcPr>
          <w:p w:rsidR="004D43F1" w:rsidRPr="0022128C" w:rsidRDefault="004D43F1" w:rsidP="004D43F1">
            <w:pPr>
              <w:spacing w:line="252" w:lineRule="exact"/>
              <w:ind w:left="143" w:right="13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кол-во</w:t>
            </w:r>
            <w:proofErr w:type="spellEnd"/>
          </w:p>
        </w:tc>
        <w:tc>
          <w:tcPr>
            <w:tcW w:w="853" w:type="dxa"/>
          </w:tcPr>
          <w:p w:rsidR="004D43F1" w:rsidRPr="0022128C" w:rsidRDefault="004D43F1" w:rsidP="004D43F1">
            <w:pPr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1204" w:type="dxa"/>
          </w:tcPr>
          <w:p w:rsidR="004D43F1" w:rsidRPr="0022128C" w:rsidRDefault="004D43F1" w:rsidP="004D43F1">
            <w:pPr>
              <w:spacing w:line="252" w:lineRule="exact"/>
              <w:ind w:left="249" w:right="2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кол-во</w:t>
            </w:r>
            <w:proofErr w:type="spellEnd"/>
          </w:p>
        </w:tc>
        <w:tc>
          <w:tcPr>
            <w:tcW w:w="1492" w:type="dxa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4D43F1" w:rsidRPr="0022128C" w:rsidRDefault="004D43F1" w:rsidP="004D43F1">
            <w:pPr>
              <w:spacing w:line="252" w:lineRule="exact"/>
              <w:ind w:left="138" w:right="13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кол-во</w:t>
            </w:r>
            <w:proofErr w:type="spellEnd"/>
          </w:p>
        </w:tc>
        <w:tc>
          <w:tcPr>
            <w:tcW w:w="1134" w:type="dxa"/>
          </w:tcPr>
          <w:p w:rsidR="004D43F1" w:rsidRPr="0022128C" w:rsidRDefault="004D43F1" w:rsidP="004D43F1">
            <w:pPr>
              <w:spacing w:line="252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22128C" w:rsidRPr="0022128C" w:rsidTr="007C02FC">
        <w:trPr>
          <w:trHeight w:val="251"/>
        </w:trPr>
        <w:tc>
          <w:tcPr>
            <w:tcW w:w="1136" w:type="dxa"/>
          </w:tcPr>
          <w:p w:rsidR="004D43F1" w:rsidRPr="0022128C" w:rsidRDefault="004D43F1" w:rsidP="004D43F1">
            <w:pPr>
              <w:spacing w:line="232" w:lineRule="exact"/>
              <w:ind w:left="326" w:right="3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2016</w:t>
            </w:r>
          </w:p>
        </w:tc>
        <w:tc>
          <w:tcPr>
            <w:tcW w:w="1025" w:type="dxa"/>
          </w:tcPr>
          <w:p w:rsidR="004D43F1" w:rsidRPr="0022128C" w:rsidRDefault="004D43F1" w:rsidP="004D43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61" w:type="dxa"/>
          </w:tcPr>
          <w:p w:rsidR="004D43F1" w:rsidRPr="0022128C" w:rsidRDefault="004D43F1" w:rsidP="004D43F1">
            <w:pPr>
              <w:spacing w:line="232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:rsidR="004D43F1" w:rsidRPr="0022128C" w:rsidRDefault="004D43F1" w:rsidP="004D43F1">
            <w:pPr>
              <w:spacing w:line="234" w:lineRule="exact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04" w:type="dxa"/>
          </w:tcPr>
          <w:p w:rsidR="004D43F1" w:rsidRPr="0022128C" w:rsidRDefault="004D43F1" w:rsidP="004D43F1">
            <w:pPr>
              <w:spacing w:line="234" w:lineRule="exact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492" w:type="dxa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4D43F1" w:rsidRPr="0022128C" w:rsidRDefault="004D43F1" w:rsidP="004D43F1">
            <w:pPr>
              <w:spacing w:line="232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134" w:type="dxa"/>
          </w:tcPr>
          <w:p w:rsidR="004D43F1" w:rsidRPr="0022128C" w:rsidRDefault="004D43F1" w:rsidP="004D43F1">
            <w:pPr>
              <w:spacing w:line="232" w:lineRule="exact"/>
              <w:ind w:left="402" w:right="40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</w:tr>
      <w:tr w:rsidR="0022128C" w:rsidRPr="0022128C" w:rsidTr="007C02FC">
        <w:trPr>
          <w:trHeight w:val="253"/>
        </w:trPr>
        <w:tc>
          <w:tcPr>
            <w:tcW w:w="1136" w:type="dxa"/>
          </w:tcPr>
          <w:p w:rsidR="004D43F1" w:rsidRPr="0022128C" w:rsidRDefault="004D43F1" w:rsidP="004D43F1">
            <w:pPr>
              <w:spacing w:line="234" w:lineRule="exact"/>
              <w:ind w:left="326" w:right="3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1025" w:type="dxa"/>
          </w:tcPr>
          <w:p w:rsidR="004D43F1" w:rsidRPr="0022128C" w:rsidRDefault="004D43F1" w:rsidP="004D43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61" w:type="dxa"/>
          </w:tcPr>
          <w:p w:rsidR="004D43F1" w:rsidRPr="0022128C" w:rsidRDefault="004D43F1" w:rsidP="004D43F1">
            <w:pPr>
              <w:spacing w:line="234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:rsidR="004D43F1" w:rsidRPr="0022128C" w:rsidRDefault="004D43F1" w:rsidP="004D43F1">
            <w:pPr>
              <w:spacing w:line="234" w:lineRule="exact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04" w:type="dxa"/>
          </w:tcPr>
          <w:p w:rsidR="004D43F1" w:rsidRPr="0022128C" w:rsidRDefault="004D43F1" w:rsidP="004D43F1">
            <w:pPr>
              <w:spacing w:line="234" w:lineRule="exact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492" w:type="dxa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134" w:type="dxa"/>
          </w:tcPr>
          <w:p w:rsidR="004D43F1" w:rsidRPr="0022128C" w:rsidRDefault="004D43F1" w:rsidP="004D43F1">
            <w:pPr>
              <w:spacing w:line="234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</w:tr>
      <w:tr w:rsidR="0022128C" w:rsidRPr="0022128C" w:rsidTr="007C02FC">
        <w:trPr>
          <w:trHeight w:val="254"/>
        </w:trPr>
        <w:tc>
          <w:tcPr>
            <w:tcW w:w="1136" w:type="dxa"/>
          </w:tcPr>
          <w:p w:rsidR="004D43F1" w:rsidRPr="0022128C" w:rsidRDefault="004D43F1" w:rsidP="004D43F1">
            <w:pPr>
              <w:spacing w:line="234" w:lineRule="exact"/>
              <w:ind w:left="326" w:right="3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1025" w:type="dxa"/>
          </w:tcPr>
          <w:p w:rsidR="004D43F1" w:rsidRPr="0022128C" w:rsidRDefault="004D43F1" w:rsidP="004D43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61" w:type="dxa"/>
          </w:tcPr>
          <w:p w:rsidR="004D43F1" w:rsidRPr="0022128C" w:rsidRDefault="004D43F1" w:rsidP="004D43F1">
            <w:pPr>
              <w:spacing w:line="234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:rsidR="004D43F1" w:rsidRPr="0022128C" w:rsidRDefault="004D43F1" w:rsidP="004D43F1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53" w:type="dxa"/>
          </w:tcPr>
          <w:p w:rsidR="004D43F1" w:rsidRPr="0022128C" w:rsidRDefault="004D43F1" w:rsidP="004D43F1">
            <w:pPr>
              <w:spacing w:line="234" w:lineRule="exact"/>
              <w:ind w:left="211" w:right="2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15%</w:t>
            </w:r>
          </w:p>
        </w:tc>
        <w:tc>
          <w:tcPr>
            <w:tcW w:w="1204" w:type="dxa"/>
          </w:tcPr>
          <w:p w:rsidR="004D43F1" w:rsidRPr="0022128C" w:rsidRDefault="004D43F1" w:rsidP="004D43F1">
            <w:pPr>
              <w:spacing w:line="234" w:lineRule="exact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492" w:type="dxa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134" w:type="dxa"/>
          </w:tcPr>
          <w:p w:rsidR="004D43F1" w:rsidRPr="0022128C" w:rsidRDefault="004D43F1" w:rsidP="004D43F1">
            <w:pPr>
              <w:spacing w:line="234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</w:tr>
      <w:tr w:rsidR="0022128C" w:rsidRPr="0022128C" w:rsidTr="007C02FC">
        <w:trPr>
          <w:trHeight w:val="251"/>
        </w:trPr>
        <w:tc>
          <w:tcPr>
            <w:tcW w:w="1136" w:type="dxa"/>
          </w:tcPr>
          <w:p w:rsidR="004D43F1" w:rsidRPr="0022128C" w:rsidRDefault="004D43F1" w:rsidP="004D43F1">
            <w:pPr>
              <w:spacing w:line="232" w:lineRule="exact"/>
              <w:ind w:left="326" w:right="3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2019</w:t>
            </w:r>
          </w:p>
        </w:tc>
        <w:tc>
          <w:tcPr>
            <w:tcW w:w="1025" w:type="dxa"/>
          </w:tcPr>
          <w:p w:rsidR="004D43F1" w:rsidRPr="0022128C" w:rsidRDefault="004D43F1" w:rsidP="004D43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61" w:type="dxa"/>
          </w:tcPr>
          <w:p w:rsidR="004D43F1" w:rsidRPr="0022128C" w:rsidRDefault="004D43F1" w:rsidP="004D43F1">
            <w:pPr>
              <w:spacing w:line="232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:rsidR="004D43F1" w:rsidRPr="0022128C" w:rsidRDefault="004D43F1" w:rsidP="004D43F1">
            <w:pPr>
              <w:spacing w:line="234" w:lineRule="exact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04" w:type="dxa"/>
          </w:tcPr>
          <w:p w:rsidR="004D43F1" w:rsidRPr="0022128C" w:rsidRDefault="004D43F1" w:rsidP="004D43F1">
            <w:pPr>
              <w:spacing w:line="234" w:lineRule="exact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492" w:type="dxa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4D43F1" w:rsidRPr="0022128C" w:rsidRDefault="004D43F1" w:rsidP="004D43F1">
            <w:pPr>
              <w:spacing w:line="232" w:lineRule="exact"/>
              <w:ind w:left="134" w:right="13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134" w:type="dxa"/>
          </w:tcPr>
          <w:p w:rsidR="004D43F1" w:rsidRPr="0022128C" w:rsidRDefault="004D43F1" w:rsidP="004D43F1">
            <w:pPr>
              <w:spacing w:line="232" w:lineRule="exact"/>
              <w:ind w:left="402" w:right="40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</w:tr>
      <w:tr w:rsidR="004D43F1" w:rsidRPr="0022128C" w:rsidTr="007C02FC">
        <w:trPr>
          <w:trHeight w:val="253"/>
        </w:trPr>
        <w:tc>
          <w:tcPr>
            <w:tcW w:w="1136" w:type="dxa"/>
          </w:tcPr>
          <w:p w:rsidR="004D43F1" w:rsidRPr="0022128C" w:rsidRDefault="004D43F1" w:rsidP="004D43F1">
            <w:pPr>
              <w:spacing w:line="234" w:lineRule="exact"/>
              <w:ind w:left="326" w:right="3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2020</w:t>
            </w:r>
          </w:p>
        </w:tc>
        <w:tc>
          <w:tcPr>
            <w:tcW w:w="1025" w:type="dxa"/>
          </w:tcPr>
          <w:p w:rsidR="004D43F1" w:rsidRPr="0022128C" w:rsidRDefault="004D43F1" w:rsidP="004D43F1">
            <w:pPr>
              <w:spacing w:line="234" w:lineRule="exact"/>
              <w:ind w:left="256" w:right="24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61" w:type="dxa"/>
          </w:tcPr>
          <w:p w:rsidR="004D43F1" w:rsidRPr="0022128C" w:rsidRDefault="004D43F1" w:rsidP="004D43F1">
            <w:pPr>
              <w:spacing w:line="234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:rsidR="004D43F1" w:rsidRPr="0022128C" w:rsidRDefault="004D43F1" w:rsidP="004D43F1">
            <w:pPr>
              <w:spacing w:line="234" w:lineRule="exact"/>
              <w:ind w:left="140" w:right="13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853" w:type="dxa"/>
          </w:tcPr>
          <w:p w:rsidR="004D43F1" w:rsidRPr="0022128C" w:rsidRDefault="004D43F1" w:rsidP="004D43F1">
            <w:pPr>
              <w:spacing w:line="234" w:lineRule="exact"/>
              <w:ind w:left="211" w:right="2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15%</w:t>
            </w:r>
          </w:p>
        </w:tc>
        <w:tc>
          <w:tcPr>
            <w:tcW w:w="1204" w:type="dxa"/>
          </w:tcPr>
          <w:p w:rsidR="004D43F1" w:rsidRPr="0022128C" w:rsidRDefault="004D43F1" w:rsidP="004D43F1">
            <w:pPr>
              <w:spacing w:line="234" w:lineRule="exact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492" w:type="dxa"/>
            <w:tcBorders>
              <w:righ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4D43F1" w:rsidRPr="0022128C" w:rsidRDefault="004D43F1" w:rsidP="004D43F1">
            <w:pPr>
              <w:spacing w:line="234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134" w:type="dxa"/>
          </w:tcPr>
          <w:p w:rsidR="004D43F1" w:rsidRPr="0022128C" w:rsidRDefault="004D43F1" w:rsidP="004D43F1">
            <w:pPr>
              <w:spacing w:line="234" w:lineRule="exact"/>
              <w:ind w:left="402" w:right="40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</w:tr>
    </w:tbl>
    <w:p w:rsidR="004D43F1" w:rsidRPr="0022128C" w:rsidRDefault="004D43F1" w:rsidP="004D43F1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color w:val="auto"/>
          <w:sz w:val="23"/>
          <w:lang w:eastAsia="en-US" w:bidi="ar-SA"/>
        </w:rPr>
      </w:pPr>
    </w:p>
    <w:p w:rsidR="004D43F1" w:rsidRPr="0022128C" w:rsidRDefault="004D43F1" w:rsidP="004D43F1">
      <w:pPr>
        <w:autoSpaceDE w:val="0"/>
        <w:autoSpaceDN w:val="0"/>
        <w:ind w:left="472" w:right="457"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22128C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образовательном</w:t>
      </w:r>
      <w:r w:rsidRPr="0022128C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учреждении</w:t>
      </w:r>
      <w:r w:rsidRPr="0022128C">
        <w:rPr>
          <w:rFonts w:ascii="Times New Roman" w:eastAsia="Times New Roman" w:hAnsi="Times New Roman" w:cs="Times New Roman"/>
          <w:color w:val="auto"/>
          <w:spacing w:val="5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22128C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течение</w:t>
      </w:r>
      <w:r w:rsidRPr="0022128C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последних</w:t>
      </w:r>
      <w:r w:rsidRPr="0022128C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лет</w:t>
      </w:r>
      <w:r w:rsidRPr="0022128C">
        <w:rPr>
          <w:rFonts w:ascii="Times New Roman" w:eastAsia="Times New Roman" w:hAnsi="Times New Roman" w:cs="Times New Roman"/>
          <w:color w:val="auto"/>
          <w:spacing w:val="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активно</w:t>
      </w:r>
      <w:r w:rsidRPr="0022128C">
        <w:rPr>
          <w:rFonts w:ascii="Times New Roman" w:eastAsia="Times New Roman" w:hAnsi="Times New Roman" w:cs="Times New Roman"/>
          <w:color w:val="auto"/>
          <w:spacing w:val="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развивается</w:t>
      </w:r>
      <w:r w:rsidRPr="0022128C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система</w:t>
      </w:r>
      <w:r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методической</w:t>
      </w:r>
      <w:r w:rsidRPr="0022128C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работы,</w:t>
      </w:r>
      <w:r w:rsidRPr="0022128C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которая</w:t>
      </w:r>
      <w:r w:rsidRPr="0022128C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строится</w:t>
      </w:r>
      <w:r w:rsidRPr="0022128C">
        <w:rPr>
          <w:rFonts w:ascii="Times New Roman" w:eastAsia="Times New Roman" w:hAnsi="Times New Roman" w:cs="Times New Roman"/>
          <w:color w:val="auto"/>
          <w:spacing w:val="45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22128C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основании</w:t>
      </w:r>
      <w:r w:rsidRPr="0022128C">
        <w:rPr>
          <w:rFonts w:ascii="Times New Roman" w:eastAsia="Times New Roman" w:hAnsi="Times New Roman" w:cs="Times New Roman"/>
          <w:color w:val="auto"/>
          <w:spacing w:val="46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плана</w:t>
      </w:r>
      <w:r w:rsidRPr="0022128C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методической</w:t>
      </w:r>
      <w:r w:rsidRPr="0022128C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работы,</w:t>
      </w:r>
      <w:r w:rsidRPr="0022128C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плана</w:t>
      </w:r>
    </w:p>
    <w:p w:rsidR="004D43F1" w:rsidRPr="0022128C" w:rsidRDefault="004D43F1" w:rsidP="004D43F1">
      <w:pPr>
        <w:autoSpaceDE w:val="0"/>
        <w:autoSpaceDN w:val="0"/>
        <w:spacing w:before="66"/>
        <w:ind w:right="470"/>
        <w:jc w:val="both"/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молодыми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специалистами,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плана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непрерывного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повышения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квалификации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педагогических работников.                        </w:t>
      </w:r>
    </w:p>
    <w:p w:rsidR="004D43F1" w:rsidRPr="0022128C" w:rsidRDefault="004D43F1" w:rsidP="004D43F1">
      <w:pPr>
        <w:autoSpaceDE w:val="0"/>
        <w:autoSpaceDN w:val="0"/>
        <w:ind w:right="46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Уровень</w:t>
      </w:r>
      <w:r w:rsidRPr="0022128C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профессиональной</w:t>
      </w:r>
      <w:r w:rsidRPr="0022128C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компетенции</w:t>
      </w:r>
      <w:r w:rsidRPr="0022128C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22128C">
        <w:rPr>
          <w:rFonts w:ascii="Times New Roman" w:eastAsia="Times New Roman" w:hAnsi="Times New Roman" w:cs="Times New Roman"/>
          <w:color w:val="auto"/>
          <w:spacing w:val="9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кадров</w:t>
      </w:r>
      <w:r w:rsidRPr="0022128C">
        <w:rPr>
          <w:rFonts w:ascii="Times New Roman" w:eastAsia="Times New Roman" w:hAnsi="Times New Roman" w:cs="Times New Roman"/>
          <w:color w:val="auto"/>
          <w:spacing w:val="9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является</w:t>
      </w:r>
      <w:r w:rsidRPr="0022128C">
        <w:rPr>
          <w:rFonts w:ascii="Times New Roman" w:eastAsia="Times New Roman" w:hAnsi="Times New Roman" w:cs="Times New Roman"/>
          <w:color w:val="auto"/>
          <w:spacing w:val="9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одним</w:t>
      </w:r>
      <w:r w:rsidRPr="0022128C">
        <w:rPr>
          <w:rFonts w:ascii="Times New Roman" w:eastAsia="Times New Roman" w:hAnsi="Times New Roman" w:cs="Times New Roman"/>
          <w:color w:val="auto"/>
          <w:spacing w:val="-58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важнейших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факторов, определяющих качество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 поэтому важной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является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 по созданию условий для непрерывного совершенствования педагогических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кадров.</w:t>
      </w:r>
      <w:r w:rsidRPr="0022128C">
        <w:rPr>
          <w:rFonts w:ascii="Times New Roman" w:eastAsia="Times New Roman" w:hAnsi="Times New Roman" w:cs="Times New Roman"/>
          <w:color w:val="auto"/>
          <w:spacing w:val="38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 настоящее время 100% педагогических работников прошли курсы повышения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квалификации. Обучение проходило в ИРО ЧР, на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электронных образовательных платформах. В 2020 году 100% педагогов, работающих на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уровне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основного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среднего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общего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прошли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обучение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программе</w:t>
      </w:r>
      <w:r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"Организация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процесса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соответствии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требованиями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стандарта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среднего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общего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образования".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100%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руководящих</w:t>
      </w:r>
      <w:r w:rsidRPr="0022128C">
        <w:rPr>
          <w:rFonts w:ascii="Times New Roman" w:eastAsia="Times New Roman" w:hAnsi="Times New Roman" w:cs="Times New Roman"/>
          <w:color w:val="auto"/>
          <w:spacing w:val="10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кадров</w:t>
      </w:r>
      <w:r w:rsidRPr="0022128C">
        <w:rPr>
          <w:rFonts w:ascii="Times New Roman" w:eastAsia="Times New Roman" w:hAnsi="Times New Roman" w:cs="Times New Roman"/>
          <w:color w:val="auto"/>
          <w:spacing w:val="105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(заместители</w:t>
      </w:r>
      <w:r w:rsidRPr="0022128C">
        <w:rPr>
          <w:rFonts w:ascii="Times New Roman" w:eastAsia="Times New Roman" w:hAnsi="Times New Roman" w:cs="Times New Roman"/>
          <w:color w:val="auto"/>
          <w:spacing w:val="106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директора)</w:t>
      </w:r>
      <w:r w:rsidRPr="0022128C">
        <w:rPr>
          <w:rFonts w:ascii="Times New Roman" w:eastAsia="Times New Roman" w:hAnsi="Times New Roman" w:cs="Times New Roman"/>
          <w:color w:val="auto"/>
          <w:spacing w:val="105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прошли</w:t>
      </w:r>
      <w:r w:rsidRPr="0022128C">
        <w:rPr>
          <w:rFonts w:ascii="Times New Roman" w:eastAsia="Times New Roman" w:hAnsi="Times New Roman" w:cs="Times New Roman"/>
          <w:color w:val="auto"/>
          <w:spacing w:val="10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переподготовку</w:t>
      </w:r>
      <w:r w:rsidRPr="0022128C">
        <w:rPr>
          <w:rFonts w:ascii="Times New Roman" w:eastAsia="Times New Roman" w:hAnsi="Times New Roman" w:cs="Times New Roman"/>
          <w:color w:val="auto"/>
          <w:spacing w:val="99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22128C">
        <w:rPr>
          <w:rFonts w:ascii="Times New Roman" w:eastAsia="Times New Roman" w:hAnsi="Times New Roman" w:cs="Times New Roman"/>
          <w:color w:val="auto"/>
          <w:spacing w:val="105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программам</w:t>
      </w:r>
    </w:p>
    <w:p w:rsidR="004D43F1" w:rsidRPr="0022128C" w:rsidRDefault="004D43F1" w:rsidP="004D43F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«Государственное  </w:t>
      </w:r>
      <w:r w:rsidRPr="0022128C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  </w:t>
      </w:r>
      <w:r w:rsidRPr="0022128C">
        <w:rPr>
          <w:rFonts w:ascii="Times New Roman" w:eastAsia="Times New Roman" w:hAnsi="Times New Roman" w:cs="Times New Roman"/>
          <w:color w:val="auto"/>
          <w:spacing w:val="47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муниципальное  </w:t>
      </w:r>
      <w:r w:rsidRPr="0022128C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управление</w:t>
      </w:r>
      <w:proofErr w:type="gramStart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»,  курсы</w:t>
      </w:r>
      <w:proofErr w:type="gramEnd"/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</w:t>
      </w:r>
      <w:r w:rsidRPr="0022128C">
        <w:rPr>
          <w:rFonts w:ascii="Times New Roman" w:eastAsia="Times New Roman" w:hAnsi="Times New Roman" w:cs="Times New Roman"/>
          <w:color w:val="auto"/>
          <w:spacing w:val="46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повышения  </w:t>
      </w:r>
      <w:r w:rsidRPr="0022128C">
        <w:rPr>
          <w:rFonts w:ascii="Times New Roman" w:eastAsia="Times New Roman" w:hAnsi="Times New Roman" w:cs="Times New Roman"/>
          <w:color w:val="auto"/>
          <w:spacing w:val="46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квалификации -</w:t>
      </w:r>
    </w:p>
    <w:p w:rsidR="004D43F1" w:rsidRPr="0022128C" w:rsidRDefault="004D43F1" w:rsidP="004D43F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«Менеджмент</w:t>
      </w:r>
      <w:r w:rsidRPr="0022128C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22128C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сфере</w:t>
      </w:r>
      <w:r w:rsidRPr="0022128C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образования».</w:t>
      </w:r>
    </w:p>
    <w:p w:rsidR="004D43F1" w:rsidRPr="0022128C" w:rsidRDefault="004D43F1" w:rsidP="004D43F1">
      <w:pPr>
        <w:autoSpaceDE w:val="0"/>
        <w:autoSpaceDN w:val="0"/>
        <w:spacing w:before="1"/>
        <w:ind w:left="472" w:right="473"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  <w:sectPr w:rsidR="004D43F1" w:rsidRPr="0022128C">
          <w:pgSz w:w="11910" w:h="16840"/>
          <w:pgMar w:top="1020" w:right="660" w:bottom="280" w:left="660" w:header="720" w:footer="720" w:gutter="0"/>
          <w:cols w:space="720"/>
        </w:sectPr>
      </w:pPr>
    </w:p>
    <w:p w:rsidR="004D43F1" w:rsidRPr="0022128C" w:rsidRDefault="003C0676" w:rsidP="003C0676">
      <w:pPr>
        <w:autoSpaceDE w:val="0"/>
        <w:autoSpaceDN w:val="0"/>
        <w:ind w:right="46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        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 течение последних лет отмечается положительная динамика уровня квалификации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 работников. Доля педагогических работников, имеющих квалификационную</w:t>
      </w:r>
      <w:r w:rsidR="004D43F1"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категорию,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остается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стабильно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55</w:t>
      </w:r>
      <w:proofErr w:type="gramEnd"/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%-60%,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несмотря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то,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что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коллектив ежегодно пополняется большим количеством педагогов, в том числе молодых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специалистов,    выпускников    не    только    вузов,    но    и    педагогического    колледжа.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</w:p>
    <w:p w:rsidR="004D43F1" w:rsidRPr="0022128C" w:rsidRDefault="004D43F1" w:rsidP="003C0676">
      <w:pPr>
        <w:autoSpaceDE w:val="0"/>
        <w:autoSpaceDN w:val="0"/>
        <w:ind w:right="46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Доля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имеющих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высшее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профессиональное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образование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составляет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90%,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доля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 работников, имеющих среднее профессиональное образование - 10%. Доля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 работников, педагогический стаж работы которых составляет до 5 лет - 6%,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свыше 30 лет – 25 %. </w:t>
      </w:r>
    </w:p>
    <w:p w:rsidR="004D43F1" w:rsidRPr="0022128C" w:rsidRDefault="003C0676" w:rsidP="003C0676">
      <w:pPr>
        <w:autoSpaceDE w:val="0"/>
        <w:autoSpaceDN w:val="0"/>
        <w:spacing w:before="1"/>
        <w:ind w:right="47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Ежегодно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учителя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школы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становятся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победителями призерами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регионального </w:t>
      </w:r>
      <w:proofErr w:type="gramStart"/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конкурса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proofErr w:type="gramEnd"/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поощрение лучших учителей, реализующих образовательные программы начального общего,</w:t>
      </w:r>
      <w:r w:rsidR="004D43F1"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основного</w:t>
      </w:r>
      <w:r w:rsidR="004D43F1" w:rsidRPr="0022128C">
        <w:rPr>
          <w:rFonts w:ascii="Times New Roman" w:eastAsia="Times New Roman" w:hAnsi="Times New Roman" w:cs="Times New Roman"/>
          <w:color w:val="auto"/>
          <w:spacing w:val="58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общего</w:t>
      </w:r>
      <w:r w:rsidR="004D43F1" w:rsidRPr="0022128C">
        <w:rPr>
          <w:rFonts w:ascii="Times New Roman" w:eastAsia="Times New Roman" w:hAnsi="Times New Roman" w:cs="Times New Roman"/>
          <w:color w:val="auto"/>
          <w:spacing w:val="59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  среднего</w:t>
      </w:r>
      <w:r w:rsidR="004D43F1" w:rsidRPr="0022128C">
        <w:rPr>
          <w:rFonts w:ascii="Times New Roman" w:eastAsia="Times New Roman" w:hAnsi="Times New Roman" w:cs="Times New Roman"/>
          <w:color w:val="auto"/>
          <w:spacing w:val="58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общего</w:t>
      </w:r>
      <w:r w:rsidR="004D43F1" w:rsidRPr="0022128C">
        <w:rPr>
          <w:rFonts w:ascii="Times New Roman" w:eastAsia="Times New Roman" w:hAnsi="Times New Roman" w:cs="Times New Roman"/>
          <w:color w:val="auto"/>
          <w:spacing w:val="59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="004D43F1" w:rsidRPr="0022128C">
        <w:rPr>
          <w:rFonts w:ascii="Times New Roman" w:eastAsia="Times New Roman" w:hAnsi="Times New Roman" w:cs="Times New Roman"/>
          <w:color w:val="auto"/>
          <w:spacing w:val="59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(Приоритетный</w:t>
      </w:r>
      <w:r w:rsidR="004D43F1" w:rsidRPr="0022128C">
        <w:rPr>
          <w:rFonts w:ascii="Times New Roman" w:eastAsia="Times New Roman" w:hAnsi="Times New Roman" w:cs="Times New Roman"/>
          <w:color w:val="auto"/>
          <w:spacing w:val="57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национальный</w:t>
      </w:r>
      <w:r w:rsidR="004D43F1" w:rsidRPr="0022128C">
        <w:rPr>
          <w:rFonts w:ascii="Times New Roman" w:eastAsia="Times New Roman" w:hAnsi="Times New Roman" w:cs="Times New Roman"/>
          <w:color w:val="auto"/>
          <w:spacing w:val="59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проект «Образование»)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учитель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истории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(2015),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учитель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русского языка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(2018),</w:t>
      </w:r>
      <w:r w:rsidR="004D43F1"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учитель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русского языка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(2019).</w:t>
      </w:r>
      <w:r w:rsidR="004D43F1"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  </w:t>
      </w:r>
    </w:p>
    <w:p w:rsidR="004D43F1" w:rsidRPr="0022128C" w:rsidRDefault="003C0676" w:rsidP="003C0676">
      <w:pPr>
        <w:autoSpaceDE w:val="0"/>
        <w:autoSpaceDN w:val="0"/>
        <w:ind w:right="47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="004D43F1" w:rsidRPr="0022128C">
        <w:rPr>
          <w:rFonts w:ascii="Times New Roman" w:eastAsia="Times New Roman" w:hAnsi="Times New Roman" w:cs="Times New Roman"/>
          <w:color w:val="auto"/>
          <w:spacing w:val="27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настоящее</w:t>
      </w:r>
      <w:r w:rsidR="004D43F1" w:rsidRPr="0022128C">
        <w:rPr>
          <w:rFonts w:ascii="Times New Roman" w:eastAsia="Times New Roman" w:hAnsi="Times New Roman" w:cs="Times New Roman"/>
          <w:color w:val="auto"/>
          <w:spacing w:val="27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время</w:t>
      </w:r>
      <w:r w:rsidR="004D43F1" w:rsidRPr="0022128C">
        <w:rPr>
          <w:rFonts w:ascii="Times New Roman" w:eastAsia="Times New Roman" w:hAnsi="Times New Roman" w:cs="Times New Roman"/>
          <w:color w:val="auto"/>
          <w:spacing w:val="27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инновационная</w:t>
      </w:r>
      <w:r w:rsidR="004D43F1" w:rsidRPr="0022128C">
        <w:rPr>
          <w:rFonts w:ascii="Times New Roman" w:eastAsia="Times New Roman" w:hAnsi="Times New Roman" w:cs="Times New Roman"/>
          <w:color w:val="auto"/>
          <w:spacing w:val="86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педагогическая</w:t>
      </w:r>
      <w:r w:rsidR="004D43F1" w:rsidRPr="0022128C">
        <w:rPr>
          <w:rFonts w:ascii="Times New Roman" w:eastAsia="Times New Roman" w:hAnsi="Times New Roman" w:cs="Times New Roman"/>
          <w:color w:val="auto"/>
          <w:spacing w:val="87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="004D43F1" w:rsidRPr="0022128C">
        <w:rPr>
          <w:rFonts w:ascii="Times New Roman" w:eastAsia="Times New Roman" w:hAnsi="Times New Roman" w:cs="Times New Roman"/>
          <w:color w:val="auto"/>
          <w:spacing w:val="89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является</w:t>
      </w:r>
      <w:r w:rsidR="004D43F1" w:rsidRPr="0022128C">
        <w:rPr>
          <w:rFonts w:ascii="Times New Roman" w:eastAsia="Times New Roman" w:hAnsi="Times New Roman" w:cs="Times New Roman"/>
          <w:color w:val="auto"/>
          <w:spacing w:val="86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одним</w:t>
      </w:r>
      <w:r w:rsidR="004D43F1" w:rsidRPr="0022128C">
        <w:rPr>
          <w:rFonts w:ascii="Times New Roman" w:eastAsia="Times New Roman" w:hAnsi="Times New Roman" w:cs="Times New Roman"/>
          <w:color w:val="auto"/>
          <w:spacing w:val="-58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  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существенных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компонентов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школы.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Инновационная</w:t>
      </w:r>
      <w:r w:rsidR="004D43F1"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только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создает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основу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создания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spellStart"/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конкурентноспособности</w:t>
      </w:r>
      <w:proofErr w:type="spellEnd"/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образовательного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учреждения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рынке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услуг,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но</w:t>
      </w:r>
      <w:r w:rsidR="004D43F1" w:rsidRPr="0022128C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4D43F1" w:rsidRPr="0022128C">
        <w:rPr>
          <w:rFonts w:ascii="Times New Roman" w:eastAsia="Times New Roman" w:hAnsi="Times New Roman" w:cs="Times New Roman"/>
          <w:color w:val="auto"/>
          <w:spacing w:val="6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определяет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направления</w:t>
      </w:r>
      <w:r w:rsidR="004D43F1" w:rsidRPr="0022128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профессионального</w:t>
      </w:r>
      <w:r w:rsidR="004D43F1" w:rsidRPr="0022128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роста педагога,</w:t>
      </w:r>
      <w:r w:rsidR="004D43F1" w:rsidRPr="0022128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его</w:t>
      </w:r>
      <w:r w:rsidR="004D43F1" w:rsidRPr="0022128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творческого</w:t>
      </w:r>
      <w:r w:rsidR="004D43F1" w:rsidRPr="0022128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поиска.</w:t>
      </w:r>
    </w:p>
    <w:p w:rsidR="004D43F1" w:rsidRPr="0022128C" w:rsidRDefault="003C0676" w:rsidP="003C0676">
      <w:pPr>
        <w:autoSpaceDE w:val="0"/>
        <w:autoSpaceDN w:val="0"/>
        <w:ind w:right="47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образовательном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учреждении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инициируется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стимулируется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педагогов,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направленная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совершенствование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педагогического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мастерства,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создаются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условия,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способствующие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выявлению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талантливых,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творчески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работающих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педагогов,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формированию</w:t>
      </w:r>
      <w:r w:rsidR="004D43F1" w:rsidRPr="0022128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инновационного поведения.</w:t>
      </w:r>
    </w:p>
    <w:p w:rsidR="004D43F1" w:rsidRPr="0022128C" w:rsidRDefault="004D43F1" w:rsidP="003C0676">
      <w:pPr>
        <w:autoSpaceDE w:val="0"/>
        <w:autoSpaceDN w:val="0"/>
        <w:spacing w:before="1"/>
        <w:ind w:right="473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 ходе анализа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 деятельности школы выявлены проблемы, которые</w:t>
      </w:r>
      <w:r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необходимо</w:t>
      </w:r>
      <w:r w:rsidRPr="0022128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решать:</w:t>
      </w:r>
    </w:p>
    <w:p w:rsidR="004D43F1" w:rsidRPr="0022128C" w:rsidRDefault="003C0676" w:rsidP="003C0676">
      <w:pPr>
        <w:tabs>
          <w:tab w:val="left" w:pos="757"/>
        </w:tabs>
        <w:autoSpaceDE w:val="0"/>
        <w:autoSpaceDN w:val="0"/>
        <w:spacing w:before="5" w:line="237" w:lineRule="auto"/>
        <w:ind w:right="479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недостаточный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уровень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освоения инновационных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технологий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как</w:t>
      </w:r>
      <w:r w:rsidR="004D43F1"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способа оптимизации</w:t>
      </w:r>
      <w:r w:rsidR="004D43F1" w:rsidRPr="0022128C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образовательного</w:t>
      </w:r>
      <w:r w:rsidR="004D43F1"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процесса;</w:t>
      </w:r>
    </w:p>
    <w:p w:rsidR="004D43F1" w:rsidRPr="0022128C" w:rsidRDefault="003C0676" w:rsidP="003C0676">
      <w:pPr>
        <w:tabs>
          <w:tab w:val="left" w:pos="757"/>
          <w:tab w:val="left" w:pos="2512"/>
          <w:tab w:val="left" w:pos="3931"/>
          <w:tab w:val="left" w:pos="5204"/>
          <w:tab w:val="left" w:pos="5597"/>
          <w:tab w:val="left" w:pos="7338"/>
          <w:tab w:val="left" w:pos="8938"/>
          <w:tab w:val="left" w:pos="9315"/>
        </w:tabs>
        <w:autoSpaceDE w:val="0"/>
        <w:autoSpaceDN w:val="0"/>
        <w:spacing w:before="4" w:line="237" w:lineRule="auto"/>
        <w:ind w:right="470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недостаточное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количество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педагогов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и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обучающихся,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вовлеченных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в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="004D43F1"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>учебно-</w:t>
      </w:r>
      <w:r w:rsidR="004D43F1" w:rsidRPr="0022128C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исследовательскую</w:t>
      </w:r>
      <w:r w:rsidR="004D43F1"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 проектную деятельность;</w:t>
      </w:r>
    </w:p>
    <w:p w:rsidR="004D43F1" w:rsidRPr="0022128C" w:rsidRDefault="003C0676" w:rsidP="003C0676">
      <w:pPr>
        <w:tabs>
          <w:tab w:val="left" w:pos="757"/>
        </w:tabs>
        <w:autoSpaceDE w:val="0"/>
        <w:autoSpaceDN w:val="0"/>
        <w:spacing w:before="2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-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недостаточно</w:t>
      </w:r>
      <w:r w:rsidR="004D43F1" w:rsidRPr="0022128C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активное</w:t>
      </w:r>
      <w:r w:rsidR="004D43F1" w:rsidRPr="0022128C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использование</w:t>
      </w:r>
      <w:r w:rsidR="004D43F1" w:rsidRPr="0022128C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дистанционных</w:t>
      </w:r>
      <w:r w:rsidR="004D43F1" w:rsidRPr="0022128C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образовательных</w:t>
      </w:r>
      <w:r w:rsidR="004D43F1" w:rsidRPr="0022128C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="004D43F1"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технологий;</w:t>
      </w:r>
    </w:p>
    <w:p w:rsidR="003C0676" w:rsidRPr="0022128C" w:rsidRDefault="003C0676" w:rsidP="003C0676">
      <w:pPr>
        <w:tabs>
          <w:tab w:val="left" w:pos="757"/>
        </w:tabs>
        <w:autoSpaceDE w:val="0"/>
        <w:autoSpaceDN w:val="0"/>
        <w:spacing w:before="88"/>
        <w:ind w:right="477"/>
        <w:jc w:val="both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  <w:r w:rsidRPr="0022128C">
        <w:rPr>
          <w:rFonts w:ascii="Symbol" w:eastAsia="Times New Roman" w:hAnsi="Symbol" w:cs="Times New Roman"/>
          <w:color w:val="auto"/>
          <w:szCs w:val="22"/>
          <w:lang w:eastAsia="en-US" w:bidi="ar-SA"/>
        </w:rPr>
        <w:t>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требует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пристального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внимания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реализация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программы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управления</w:t>
      </w:r>
      <w:r w:rsidRPr="0022128C">
        <w:rPr>
          <w:rFonts w:ascii="Times New Roman" w:eastAsia="Times New Roman" w:hAnsi="Times New Roman" w:cs="Times New Roman"/>
          <w:color w:val="auto"/>
          <w:spacing w:val="6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качеством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образования в целях недопущения снижения качественных показателей, особенно на уровне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основного</w:t>
      </w:r>
      <w:r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общего</w:t>
      </w:r>
      <w:r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образования;</w:t>
      </w:r>
    </w:p>
    <w:p w:rsidR="003C0676" w:rsidRPr="0022128C" w:rsidRDefault="003C0676" w:rsidP="003C0676">
      <w:pPr>
        <w:tabs>
          <w:tab w:val="left" w:pos="757"/>
        </w:tabs>
        <w:autoSpaceDE w:val="0"/>
        <w:autoSpaceDN w:val="0"/>
        <w:spacing w:before="4" w:line="237" w:lineRule="auto"/>
        <w:ind w:right="483"/>
        <w:jc w:val="both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-остаются без ответа вопросы методики преподавания и применения новых эффективных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технологий,</w:t>
      </w:r>
      <w:r w:rsidRPr="0022128C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22128C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том</w:t>
      </w:r>
      <w:r w:rsidRPr="0022128C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числе</w:t>
      </w:r>
      <w:r w:rsidRPr="0022128C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proofErr w:type="spellStart"/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здоровьесберегающих</w:t>
      </w:r>
      <w:proofErr w:type="spellEnd"/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,</w:t>
      </w:r>
      <w:r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22128C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обучении</w:t>
      </w:r>
      <w:r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инклюзивных обучающихся;</w:t>
      </w:r>
    </w:p>
    <w:p w:rsidR="003C0676" w:rsidRPr="0022128C" w:rsidRDefault="003C0676" w:rsidP="003C0676">
      <w:pPr>
        <w:tabs>
          <w:tab w:val="left" w:pos="757"/>
        </w:tabs>
        <w:autoSpaceDE w:val="0"/>
        <w:autoSpaceDN w:val="0"/>
        <w:spacing w:before="5" w:line="237" w:lineRule="auto"/>
        <w:ind w:right="476"/>
        <w:jc w:val="both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-недостаточная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активность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педагогов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работе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обобщению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трансляции</w:t>
      </w:r>
      <w:r w:rsidRPr="0022128C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педагогического</w:t>
      </w:r>
      <w:r w:rsidRPr="0022128C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опыта.</w:t>
      </w:r>
    </w:p>
    <w:p w:rsidR="003C0676" w:rsidRPr="0022128C" w:rsidRDefault="003C0676" w:rsidP="004D43F1">
      <w:pPr>
        <w:autoSpaceDE w:val="0"/>
        <w:autoSpaceDN w:val="0"/>
        <w:rPr>
          <w:rFonts w:ascii="Symbol" w:eastAsia="Times New Roman" w:hAnsi="Symbol" w:cs="Times New Roman"/>
          <w:color w:val="auto"/>
          <w:szCs w:val="22"/>
          <w:lang w:eastAsia="en-US" w:bidi="ar-SA"/>
        </w:rPr>
      </w:pPr>
    </w:p>
    <w:p w:rsidR="003C0676" w:rsidRPr="0022128C" w:rsidRDefault="007C02FC" w:rsidP="00376380">
      <w:pPr>
        <w:autoSpaceDE w:val="0"/>
        <w:autoSpaceDN w:val="0"/>
        <w:ind w:right="47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  <w:sectPr w:rsidR="003C0676" w:rsidRPr="0022128C">
          <w:pgSz w:w="11910" w:h="16840"/>
          <w:pgMar w:top="1040" w:right="660" w:bottom="280" w:left="660" w:header="720" w:footer="720" w:gutter="0"/>
          <w:cols w:space="720"/>
        </w:sectPr>
      </w:pPr>
      <w:r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</w:t>
      </w:r>
      <w:r w:rsidR="003C0676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 целях реализации национальной образовательной политики, опираясь на понимание</w:t>
      </w:r>
      <w:r w:rsidR="003C0676"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="003C0676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роли качества образования, педагогический коллектив считает, что одним из инструментов</w:t>
      </w:r>
      <w:r w:rsidR="003C0676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3C0676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решения   имеющихся   проблем  </w:t>
      </w:r>
      <w:r w:rsidR="003C0676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3C0676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может    стать    реализация   Программы   наставничества.</w:t>
      </w:r>
      <w:r w:rsidR="003C0676" w:rsidRPr="0022128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="003C0676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В образовательном учреждении сложилась система наставничества, которая легла в основу</w:t>
      </w:r>
      <w:r w:rsidR="003C0676" w:rsidRPr="0022128C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3C0676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настоящей</w:t>
      </w:r>
      <w:r w:rsidR="003C0676" w:rsidRPr="0022128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376380" w:rsidRPr="002212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программы.                  </w:t>
      </w:r>
    </w:p>
    <w:p w:rsidR="004A065D" w:rsidRPr="0022128C" w:rsidRDefault="00376380" w:rsidP="00376380">
      <w:pPr>
        <w:pStyle w:val="Default"/>
        <w:rPr>
          <w:b/>
          <w:bCs/>
          <w:color w:val="auto"/>
        </w:rPr>
      </w:pPr>
      <w:r w:rsidRPr="0022128C">
        <w:rPr>
          <w:b/>
          <w:bCs/>
          <w:color w:val="auto"/>
        </w:rPr>
        <w:lastRenderedPageBreak/>
        <w:t xml:space="preserve">                                                      </w:t>
      </w:r>
      <w:r w:rsidR="004A065D" w:rsidRPr="0022128C">
        <w:rPr>
          <w:b/>
          <w:bCs/>
          <w:color w:val="auto"/>
          <w:lang w:val="en-US"/>
        </w:rPr>
        <w:t>I</w:t>
      </w:r>
      <w:r w:rsidR="004A065D" w:rsidRPr="0022128C">
        <w:rPr>
          <w:b/>
          <w:bCs/>
          <w:color w:val="auto"/>
        </w:rPr>
        <w:t>.Общие положения</w:t>
      </w:r>
    </w:p>
    <w:p w:rsidR="004A065D" w:rsidRPr="0022128C" w:rsidRDefault="004A065D" w:rsidP="004A065D">
      <w:pPr>
        <w:pStyle w:val="Default"/>
        <w:ind w:firstLine="709"/>
        <w:jc w:val="both"/>
        <w:rPr>
          <w:color w:val="auto"/>
        </w:rPr>
      </w:pP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1.1. Программа наставничества образовательного учреждения разработана на основании: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-Федерального закона Российской Федерации от 29 декабря 2012 г. N 273-ФЗ «Об образовании в Российской Федерации»;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-Указа Президента РФ от 02.03.2018 №94 «Об учреждении знака отличия «За наставничество»;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-Указа Президента РФ от 07.05.2018 №204 «О национальных целях и стратегических задачах развития Российской Федерации на период до 2024 года»;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-Приказа Министерства образования и науки России от 18.04.2013 №291 (</w:t>
      </w:r>
      <w:proofErr w:type="spellStart"/>
      <w:proofErr w:type="gram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ред.от</w:t>
      </w:r>
      <w:proofErr w:type="spellEnd"/>
      <w:proofErr w:type="gram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18.08.2016) «Об утверждении Положения о практике обучающихся, осваивающих основные профессиональные образовательные программы среднего  профессионального образования (зарегистрировано в Минюсте России 14.06.2013 №28785);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-Приказа Министерства просвещения России от 17.04.2019 №179 «Об утверждении методик расчета целевых показателей федеральных проектов национального проекта «Образование»;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-Приказа Министерства образования и науки Чеченской Республики от 23.06.2021                       №748-п «Об организации работы по внедрению региональной целевой модели наставничества Чеченской Республики»;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-Приказа Министерства образования и науки Чеченской Республики от 30.07.2021 №904-п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Республики»;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-Приказа Министерства образования и науки Чеченской Республики от 14.01.2022 №26-п «О внесении изменений в Концепцию развития региональной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общеобразовательным, дополнительным профессиональным программам, программам среднего профессионального и высшего образования Чеченской Республики»;</w:t>
      </w:r>
    </w:p>
    <w:p w:rsidR="008C0B79" w:rsidRPr="0022128C" w:rsidRDefault="003A6277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 Приказ МУ «</w:t>
      </w:r>
      <w:proofErr w:type="spell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Ачхой-</w:t>
      </w:r>
      <w:proofErr w:type="gram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Мартановский</w:t>
      </w:r>
      <w:proofErr w:type="spell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8C0B79"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РОО</w:t>
      </w:r>
      <w:proofErr w:type="gramEnd"/>
      <w:r w:rsidR="008C0B79" w:rsidRPr="0022128C">
        <w:rPr>
          <w:rFonts w:ascii="Times New Roman" w:eastAsia="Calibri" w:hAnsi="Times New Roman" w:cs="Times New Roman"/>
          <w:color w:val="auto"/>
          <w:lang w:eastAsia="en-US" w:bidi="ar-SA"/>
        </w:rPr>
        <w:t>»  от __</w:t>
      </w: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30сентября</w:t>
      </w:r>
      <w:r w:rsidR="008C0B79" w:rsidRPr="0022128C">
        <w:rPr>
          <w:rFonts w:ascii="Times New Roman" w:eastAsia="Calibri" w:hAnsi="Times New Roman" w:cs="Times New Roman"/>
          <w:color w:val="auto"/>
          <w:lang w:eastAsia="en-US" w:bidi="ar-SA"/>
        </w:rPr>
        <w:t>____2021 №__</w:t>
      </w: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232-од</w:t>
      </w:r>
      <w:r w:rsidR="008C0B79" w:rsidRPr="0022128C">
        <w:rPr>
          <w:rFonts w:ascii="Times New Roman" w:eastAsia="Calibri" w:hAnsi="Times New Roman" w:cs="Times New Roman"/>
          <w:color w:val="auto"/>
          <w:lang w:eastAsia="en-US" w:bidi="ar-SA"/>
        </w:rPr>
        <w:t>__  «Об организации работы по внедрению муниципальной целевой модели наставничества  педагогических работников и обучающихся в образовательных учреждениях Грозненского муниципального района»;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-Паспорта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№16);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-Паспорта федерального проекта «Молодые </w:t>
      </w:r>
      <w:proofErr w:type="gram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профессионалы»(</w:t>
      </w:r>
      <w:proofErr w:type="gram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повышение конкурентоспособности профессионального образования)»(утв. президиумом Совета при Президенте РФ по стратегическому развитию и национальным проектам, протокол от 24.12.2018 №16);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-Паспорта федерального проекта «Современная школа» (утв. президиумом Совета при Президенте РФ по стратегическому развитию и национальным проектам, протокол от 24.12.2018 №16);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-Паспорта федерального проекта «Успех каждого ребенка» (утв. президиумом Совета при Президенте РФ по стратегическому развитию и национальным проектам, протокол от 24.12.2018 №16);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(утверждена распоряжением </w:t>
      </w:r>
      <w:proofErr w:type="spell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Минпросвещения</w:t>
      </w:r>
      <w:proofErr w:type="spell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России от 25.12.2019 № Р-</w:t>
      </w:r>
      <w:proofErr w:type="gram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145 )</w:t>
      </w:r>
      <w:proofErr w:type="gram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-Методических рекомендаций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между обучающимися» (приложение к распоряжению </w:t>
      </w:r>
      <w:proofErr w:type="spell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Минпросвещения</w:t>
      </w:r>
      <w:proofErr w:type="spell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России от 25.12.2019 № Р-145);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 Письма </w:t>
      </w:r>
      <w:proofErr w:type="spell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Минпросвещения</w:t>
      </w:r>
      <w:proofErr w:type="spell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- Методических рекомендаций ГБУ ДПО «ИРО» от 30.06.2022 «Реализация целевой модели наставничества педагогических работников в образовательных организациях Чеченской Республики»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и определяет порядок организации наставничества в образовательном учреждении.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1.2. Программа разработана на основании Типовой формы программы наставничества прое</w:t>
      </w:r>
      <w:r w:rsidR="00473C96" w:rsidRPr="0022128C">
        <w:rPr>
          <w:rFonts w:ascii="Times New Roman" w:eastAsia="Calibri" w:hAnsi="Times New Roman" w:cs="Times New Roman"/>
          <w:color w:val="auto"/>
          <w:lang w:eastAsia="en-US" w:bidi="ar-SA"/>
        </w:rPr>
        <w:t>ктной группой МБОУ «</w:t>
      </w: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СОШ</w:t>
      </w:r>
      <w:r w:rsidR="00473C96"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4 </w:t>
      </w:r>
      <w:proofErr w:type="spellStart"/>
      <w:r w:rsidR="00473C96" w:rsidRPr="0022128C">
        <w:rPr>
          <w:rFonts w:ascii="Times New Roman" w:eastAsia="Calibri" w:hAnsi="Times New Roman" w:cs="Times New Roman"/>
          <w:color w:val="auto"/>
          <w:lang w:eastAsia="en-US" w:bidi="ar-SA"/>
        </w:rPr>
        <w:t>с.Самашки</w:t>
      </w:r>
      <w:proofErr w:type="spell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», принята Общим собранием работников образовательного учреждения (протокол</w:t>
      </w:r>
      <w:proofErr w:type="gram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_</w:t>
      </w:r>
      <w:r w:rsidR="001E44F5" w:rsidRPr="0022128C">
        <w:rPr>
          <w:rFonts w:ascii="Times New Roman" w:hAnsi="Times New Roman"/>
          <w:b/>
          <w:bCs/>
          <w:color w:val="auto"/>
        </w:rPr>
        <w:t>«</w:t>
      </w:r>
      <w:proofErr w:type="gramEnd"/>
      <w:r w:rsidR="001E44F5" w:rsidRPr="0022128C">
        <w:rPr>
          <w:rFonts w:ascii="Times New Roman" w:hAnsi="Times New Roman"/>
          <w:b/>
          <w:bCs/>
          <w:color w:val="auto"/>
        </w:rPr>
        <w:t>_28_» __08___ 2022г.</w:t>
      </w:r>
      <w:r w:rsidR="00473C96"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__ </w:t>
      </w: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) согласована на заседании педагогического совета школы (протокол от  </w:t>
      </w:r>
      <w:r w:rsidR="001E44F5" w:rsidRPr="0022128C">
        <w:rPr>
          <w:rFonts w:ascii="Times New Roman" w:hAnsi="Times New Roman"/>
          <w:b/>
          <w:bCs/>
          <w:color w:val="auto"/>
        </w:rPr>
        <w:t>«_29_» __08___ 2022г.</w:t>
      </w: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1E44F5" w:rsidRPr="0022128C">
        <w:rPr>
          <w:rFonts w:ascii="Times New Roman" w:eastAsia="Calibri" w:hAnsi="Times New Roman" w:cs="Times New Roman"/>
          <w:color w:val="auto"/>
          <w:lang w:eastAsia="en-US" w:bidi="ar-SA"/>
        </w:rPr>
        <w:t>__</w:t>
      </w: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), утверждена руководителем (приказ</w:t>
      </w:r>
      <w:r w:rsidR="001E44F5"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№188 от </w:t>
      </w:r>
      <w:r w:rsidR="001E44F5" w:rsidRPr="0022128C">
        <w:rPr>
          <w:rFonts w:ascii="Times New Roman" w:hAnsi="Times New Roman"/>
          <w:b/>
          <w:bCs/>
          <w:color w:val="auto"/>
        </w:rPr>
        <w:t>«_29_» __08___ 2022г.</w:t>
      </w:r>
      <w:r w:rsidR="001E44F5" w:rsidRPr="0022128C">
        <w:rPr>
          <w:rFonts w:ascii="Times New Roman" w:eastAsia="Calibri" w:hAnsi="Times New Roman" w:cs="Times New Roman"/>
          <w:color w:val="auto"/>
          <w:lang w:eastAsia="en-US" w:bidi="ar-SA"/>
        </w:rPr>
        <w:t>___</w:t>
      </w: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).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Разработка и реализация Программы основывается на следующих принципах: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-«не навреди» предполагает реализацию программы наставничества таким образом, чтобы максимально избежать риска нанесения вреда наставляемому; никакие обстоятельства или интересы </w:t>
      </w:r>
      <w:proofErr w:type="gram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наставника</w:t>
      </w:r>
      <w:proofErr w:type="gram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или программы не могут перекрыть интересы ребенка;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-обеспечения суверенных прав личности предполагает диалогичность, недопущение покушений на тайну личности, какого-либо воздействия или обследования обманным путем;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- индивидуализации направлен на сохранение индивидуальных приоритетов в создании для личности собственной траектории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адаптированной, здоровой личности;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-легитимности, согласно которому деятельность по реализации программы наставничества должна соответствовать законодательству РФ;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-равенства предполагает реализацию программы в обществе, где признается право на культурные, национальные, религиозные и другие особенности;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proofErr w:type="spellStart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аксиологичности</w:t>
      </w:r>
      <w:proofErr w:type="spell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ориентирует на формирование привлекательности законопослушности, уважения к личности, государству, окружающей среде, безусловном основании на общечеловеческих ценностях, являющихся регуляторами поведения;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-научности предполагает</w:t>
      </w:r>
      <w:r w:rsidR="000C269E"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реализацию в МБОУ «</w:t>
      </w: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>СОШ</w:t>
      </w:r>
      <w:r w:rsidR="000C269E"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№4 </w:t>
      </w:r>
      <w:proofErr w:type="spellStart"/>
      <w:r w:rsidR="000C269E" w:rsidRPr="0022128C">
        <w:rPr>
          <w:rFonts w:ascii="Times New Roman" w:eastAsia="Calibri" w:hAnsi="Times New Roman" w:cs="Times New Roman"/>
          <w:color w:val="auto"/>
          <w:lang w:eastAsia="en-US" w:bidi="ar-SA"/>
        </w:rPr>
        <w:t>с.Самашки</w:t>
      </w:r>
      <w:proofErr w:type="spellEnd"/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» научно обоснованных и проверенных технологий;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-системности предполагает разработку и реализацию программы наставничества с максимальным охватом всех необходимых компонентов;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-стратегической целостности определяет единую целостную стратегию реализации программы наставничества, обусловливающую основные стратегические направления такой деятельности;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-комплексности предполагает согласованность взаимодействия педагогов образовательной организации, специалистов иных организаций, участвующих в реализации программы наставничества;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-личной ответственности 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 </w:t>
      </w:r>
    </w:p>
    <w:p w:rsidR="008C0B79" w:rsidRPr="0022128C" w:rsidRDefault="008C0B79" w:rsidP="008C0B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2128C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Значимыми для позитивной динамики образовательной, социокультурной деятельности в планируемый период формами наставничества являются: </w:t>
      </w:r>
      <w:r w:rsidRPr="002212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«учитель — учитель»</w:t>
      </w:r>
      <w:r w:rsidR="00151632" w:rsidRPr="002212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.</w:t>
      </w:r>
      <w:r w:rsidR="00CE3F94" w:rsidRPr="0022128C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</w:t>
      </w:r>
    </w:p>
    <w:p w:rsidR="00CE3F94" w:rsidRPr="0022128C" w:rsidRDefault="00CE3F94">
      <w:pPr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         1.5. Планируемые результаты реализации программы наставничества:</w:t>
      </w:r>
    </w:p>
    <w:p w:rsidR="00CE3F94" w:rsidRPr="0022128C" w:rsidRDefault="00CE3F94" w:rsidP="00CE3F94">
      <w:pPr>
        <w:ind w:firstLine="709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</w:t>
      </w:r>
      <w:proofErr w:type="gramStart"/>
      <w:r w:rsidRPr="0022128C">
        <w:rPr>
          <w:rFonts w:ascii="Times New Roman" w:hAnsi="Times New Roman" w:cs="Times New Roman"/>
          <w:color w:val="auto"/>
        </w:rPr>
        <w:t>измеримое  улучшение</w:t>
      </w:r>
      <w:proofErr w:type="gramEnd"/>
      <w:r w:rsidRPr="0022128C">
        <w:rPr>
          <w:rFonts w:ascii="Times New Roman" w:hAnsi="Times New Roman" w:cs="Times New Roman"/>
          <w:color w:val="auto"/>
        </w:rPr>
        <w:t xml:space="preserve"> показателей  в образовательной ,культурной, спортивной и других сферах;</w:t>
      </w:r>
    </w:p>
    <w:p w:rsidR="00CE3F94" w:rsidRPr="0022128C" w:rsidRDefault="00CE3F94" w:rsidP="00CE3F94">
      <w:pPr>
        <w:ind w:firstLine="709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lastRenderedPageBreak/>
        <w:t xml:space="preserve">-рост числа обучающихся, успешно прошедших </w:t>
      </w:r>
      <w:proofErr w:type="spellStart"/>
      <w:r w:rsidRPr="0022128C">
        <w:rPr>
          <w:rFonts w:ascii="Times New Roman" w:hAnsi="Times New Roman" w:cs="Times New Roman"/>
          <w:color w:val="auto"/>
        </w:rPr>
        <w:t>профориентационные</w:t>
      </w:r>
      <w:proofErr w:type="spellEnd"/>
      <w:r w:rsidRPr="0022128C">
        <w:rPr>
          <w:rFonts w:ascii="Times New Roman" w:hAnsi="Times New Roman" w:cs="Times New Roman"/>
          <w:color w:val="auto"/>
        </w:rPr>
        <w:t xml:space="preserve"> и иные мероприятия;</w:t>
      </w:r>
    </w:p>
    <w:p w:rsidR="00CE3F94" w:rsidRPr="0022128C" w:rsidRDefault="00CE3F94" w:rsidP="00CE3F9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-улучшение психологического климата   как среди </w:t>
      </w:r>
      <w:proofErr w:type="gramStart"/>
      <w:r w:rsidRPr="0022128C">
        <w:rPr>
          <w:rFonts w:ascii="Times New Roman" w:hAnsi="Times New Roman" w:cs="Times New Roman"/>
          <w:color w:val="auto"/>
        </w:rPr>
        <w:t>обучающихся ,</w:t>
      </w:r>
      <w:proofErr w:type="gramEnd"/>
      <w:r w:rsidRPr="0022128C">
        <w:rPr>
          <w:rFonts w:ascii="Times New Roman" w:hAnsi="Times New Roman" w:cs="Times New Roman"/>
          <w:color w:val="auto"/>
        </w:rPr>
        <w:t xml:space="preserve"> так и внутри педагогического коллектива, связанное с выстраиванием долгосрочных и «</w:t>
      </w:r>
      <w:proofErr w:type="spellStart"/>
      <w:r w:rsidRPr="0022128C">
        <w:rPr>
          <w:rFonts w:ascii="Times New Roman" w:hAnsi="Times New Roman" w:cs="Times New Roman"/>
          <w:color w:val="auto"/>
        </w:rPr>
        <w:t>экологичных</w:t>
      </w:r>
      <w:proofErr w:type="spellEnd"/>
      <w:r w:rsidRPr="0022128C">
        <w:rPr>
          <w:rFonts w:ascii="Times New Roman" w:hAnsi="Times New Roman" w:cs="Times New Roman"/>
          <w:color w:val="auto"/>
        </w:rPr>
        <w:t>» коммуникаций на основе партнерства;</w:t>
      </w:r>
    </w:p>
    <w:p w:rsidR="00CE3F94" w:rsidRPr="0022128C" w:rsidRDefault="00CE3F94" w:rsidP="0022505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-практическая реализация концепции построения</w:t>
      </w:r>
      <w:r w:rsidR="00F22CD3" w:rsidRPr="0022128C">
        <w:rPr>
          <w:rFonts w:ascii="Times New Roman" w:hAnsi="Times New Roman" w:cs="Times New Roman"/>
          <w:color w:val="auto"/>
        </w:rPr>
        <w:t xml:space="preserve"> индивидуальных образовательных траекторий и личностного подхода к обучению;</w:t>
      </w:r>
    </w:p>
    <w:p w:rsidR="00E148F9" w:rsidRPr="0022128C" w:rsidRDefault="00F22CD3" w:rsidP="00990DA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-измеримое улучшение личных показателей эффективности </w:t>
      </w:r>
      <w:proofErr w:type="gramStart"/>
      <w:r w:rsidRPr="0022128C">
        <w:rPr>
          <w:rFonts w:ascii="Times New Roman" w:hAnsi="Times New Roman" w:cs="Times New Roman"/>
          <w:color w:val="auto"/>
        </w:rPr>
        <w:t>педагогов ,</w:t>
      </w:r>
      <w:proofErr w:type="gramEnd"/>
      <w:r w:rsidRPr="0022128C">
        <w:rPr>
          <w:rFonts w:ascii="Times New Roman" w:hAnsi="Times New Roman" w:cs="Times New Roman"/>
          <w:color w:val="auto"/>
        </w:rPr>
        <w:t xml:space="preserve"> связанное с развитием гибких навыков и </w:t>
      </w:r>
      <w:proofErr w:type="spellStart"/>
      <w:r w:rsidRPr="0022128C">
        <w:rPr>
          <w:rFonts w:ascii="Times New Roman" w:hAnsi="Times New Roman" w:cs="Times New Roman"/>
          <w:color w:val="auto"/>
        </w:rPr>
        <w:t>метакомпетенций</w:t>
      </w:r>
      <w:proofErr w:type="spellEnd"/>
    </w:p>
    <w:p w:rsidR="00E148F9" w:rsidRPr="0022128C" w:rsidRDefault="00E148F9" w:rsidP="00F22CD3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E148F9" w:rsidRPr="0022128C" w:rsidRDefault="00E148F9" w:rsidP="00E148F9">
      <w:pPr>
        <w:pStyle w:val="Default"/>
        <w:jc w:val="center"/>
        <w:rPr>
          <w:color w:val="auto"/>
        </w:rPr>
      </w:pPr>
      <w:r w:rsidRPr="0022128C">
        <w:rPr>
          <w:b/>
          <w:bCs/>
          <w:color w:val="auto"/>
        </w:rPr>
        <w:t>II. Организация деятельности по реализации Целевой модели</w:t>
      </w:r>
    </w:p>
    <w:p w:rsidR="00E148F9" w:rsidRPr="0022128C" w:rsidRDefault="00E148F9" w:rsidP="00E148F9">
      <w:pPr>
        <w:pStyle w:val="Default"/>
        <w:rPr>
          <w:color w:val="auto"/>
        </w:rPr>
      </w:pPr>
    </w:p>
    <w:p w:rsidR="00E148F9" w:rsidRPr="0022128C" w:rsidRDefault="00E148F9" w:rsidP="00F574FA">
      <w:pPr>
        <w:pStyle w:val="Default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2.1. Реализация Программы представляет собой поэтапную работу на «внутреннем контуре» (внутри образовательного учреждения) и «внешнем контуре» (партнеры). </w:t>
      </w:r>
    </w:p>
    <w:p w:rsidR="00E148F9" w:rsidRPr="0022128C" w:rsidRDefault="00E148F9" w:rsidP="00F574FA">
      <w:pPr>
        <w:pStyle w:val="Default"/>
        <w:ind w:firstLine="709"/>
        <w:jc w:val="both"/>
        <w:rPr>
          <w:color w:val="auto"/>
        </w:rPr>
      </w:pPr>
      <w:r w:rsidRPr="0022128C">
        <w:rPr>
          <w:color w:val="auto"/>
        </w:rPr>
        <w:t>2.2. Инструмент реализации Программы – базы наставляемых и наставников (приложение</w:t>
      </w:r>
      <w:r w:rsidR="00F574FA" w:rsidRPr="0022128C">
        <w:rPr>
          <w:color w:val="auto"/>
        </w:rPr>
        <w:t xml:space="preserve"> 1</w:t>
      </w:r>
      <w:r w:rsidRPr="0022128C">
        <w:rPr>
          <w:color w:val="auto"/>
        </w:rPr>
        <w:t xml:space="preserve">). Формирование баз осуществляется куратором во взаимодействии с классными руководителями, родителями (законными представителями несовершеннолетних) обучающихся, педагогами и иными педагогическими работниками, располагающими информацией о потребностях педагогов и обучающихся как потенциальных участников Программы. </w:t>
      </w:r>
    </w:p>
    <w:p w:rsidR="00E148F9" w:rsidRPr="0022128C" w:rsidRDefault="00E148F9" w:rsidP="00F574FA">
      <w:pPr>
        <w:pStyle w:val="Default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2.3. Персонифицированные данные из базы наставляемых хранятся в образовательном учреждении. </w:t>
      </w:r>
    </w:p>
    <w:p w:rsidR="00E148F9" w:rsidRPr="0022128C" w:rsidRDefault="00E148F9" w:rsidP="00F574FA">
      <w:pPr>
        <w:pStyle w:val="Default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2.4. Этапы реализации Программы. </w:t>
      </w:r>
    </w:p>
    <w:p w:rsidR="00F574FA" w:rsidRPr="0022128C" w:rsidRDefault="00F574FA" w:rsidP="00F574FA">
      <w:pPr>
        <w:pStyle w:val="Default"/>
        <w:ind w:firstLine="709"/>
        <w:jc w:val="both"/>
        <w:rPr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22128C" w:rsidRPr="0022128C" w:rsidTr="00F574FA">
        <w:tc>
          <w:tcPr>
            <w:tcW w:w="3398" w:type="dxa"/>
          </w:tcPr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  <w:r w:rsidRPr="0022128C">
              <w:rPr>
                <w:b/>
                <w:bCs/>
                <w:color w:val="auto"/>
                <w:lang w:eastAsia="ru-RU" w:bidi="ru-RU"/>
              </w:rPr>
              <w:t>Этапы</w:t>
            </w:r>
          </w:p>
        </w:tc>
        <w:tc>
          <w:tcPr>
            <w:tcW w:w="3398" w:type="dxa"/>
          </w:tcPr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  <w:r w:rsidRPr="0022128C">
              <w:rPr>
                <w:b/>
                <w:bCs/>
                <w:color w:val="auto"/>
                <w:lang w:eastAsia="ru-RU" w:bidi="ru-RU"/>
              </w:rPr>
              <w:t>Мероприятия</w:t>
            </w:r>
          </w:p>
        </w:tc>
        <w:tc>
          <w:tcPr>
            <w:tcW w:w="3399" w:type="dxa"/>
          </w:tcPr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  <w:r w:rsidRPr="0022128C">
              <w:rPr>
                <w:b/>
                <w:bCs/>
                <w:color w:val="auto"/>
                <w:lang w:eastAsia="ru-RU" w:bidi="ru-RU"/>
              </w:rPr>
              <w:t>Результат</w:t>
            </w:r>
          </w:p>
        </w:tc>
      </w:tr>
      <w:tr w:rsidR="0022128C" w:rsidRPr="0022128C" w:rsidTr="00F574FA">
        <w:tc>
          <w:tcPr>
            <w:tcW w:w="3398" w:type="dxa"/>
            <w:vMerge w:val="restart"/>
          </w:tcPr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  <w:r w:rsidRPr="0022128C">
              <w:rPr>
                <w:color w:val="auto"/>
              </w:rPr>
              <w:t>Подготовка условий для запуска программы наставничества</w:t>
            </w:r>
          </w:p>
        </w:tc>
        <w:tc>
          <w:tcPr>
            <w:tcW w:w="3398" w:type="dxa"/>
          </w:tcPr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  <w:r w:rsidRPr="0022128C">
              <w:rPr>
                <w:color w:val="auto"/>
              </w:rPr>
              <w:t>1. Информирование. Создание благоприятных условий для запуска Программы наставничества.</w:t>
            </w:r>
          </w:p>
        </w:tc>
        <w:tc>
          <w:tcPr>
            <w:tcW w:w="3399" w:type="dxa"/>
          </w:tcPr>
          <w:p w:rsidR="00F574FA" w:rsidRPr="0022128C" w:rsidRDefault="00F574FA" w:rsidP="00CE5983">
            <w:pPr>
              <w:pStyle w:val="Default"/>
              <w:rPr>
                <w:color w:val="auto"/>
              </w:rPr>
            </w:pPr>
            <w:r w:rsidRPr="0022128C">
              <w:rPr>
                <w:color w:val="auto"/>
              </w:rPr>
              <w:t>Протокол заседания Педагогического совета ОУ.</w:t>
            </w:r>
          </w:p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</w:p>
        </w:tc>
      </w:tr>
      <w:tr w:rsidR="0022128C" w:rsidRPr="0022128C" w:rsidTr="00F574FA">
        <w:tc>
          <w:tcPr>
            <w:tcW w:w="3398" w:type="dxa"/>
            <w:vMerge/>
          </w:tcPr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  <w:r w:rsidRPr="0022128C">
              <w:rPr>
                <w:color w:val="auto"/>
              </w:rPr>
              <w:t>2.Сбор предварительных запросов от потенциальных наставляемых.</w:t>
            </w:r>
          </w:p>
        </w:tc>
        <w:tc>
          <w:tcPr>
            <w:tcW w:w="3399" w:type="dxa"/>
          </w:tcPr>
          <w:p w:rsidR="00F574FA" w:rsidRPr="0022128C" w:rsidRDefault="00CE5983" w:rsidP="00CE5983">
            <w:pPr>
              <w:rPr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Анализ наличной ситуации (характеристика контингента)</w:t>
            </w:r>
            <w:r w:rsidR="00A5016C" w:rsidRPr="0022128C">
              <w:rPr>
                <w:rFonts w:ascii="Times New Roman" w:hAnsi="Times New Roman" w:cs="Times New Roman"/>
                <w:color w:val="auto"/>
              </w:rPr>
              <w:t>(приложение 1)</w:t>
            </w:r>
          </w:p>
        </w:tc>
      </w:tr>
      <w:tr w:rsidR="0022128C" w:rsidRPr="0022128C" w:rsidTr="00F574FA">
        <w:tc>
          <w:tcPr>
            <w:tcW w:w="3398" w:type="dxa"/>
            <w:vMerge/>
          </w:tcPr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F574FA" w:rsidRPr="0022128C" w:rsidRDefault="00F574FA" w:rsidP="00F574FA">
            <w:pPr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3.Выбор аудитории для поиска наставников, привлечение внешних ресурсов.</w:t>
            </w:r>
          </w:p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9" w:type="dxa"/>
          </w:tcPr>
          <w:p w:rsidR="00CE5983" w:rsidRPr="0022128C" w:rsidRDefault="00CE5983" w:rsidP="00CE5983">
            <w:pPr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 xml:space="preserve">Дорожная карта реализации наставничества (ход работ, и необходимые ресурсы (кадровые, методические, материально-техническая база и т.д.), источники их привлечения (внутренние и </w:t>
            </w:r>
            <w:proofErr w:type="gramStart"/>
            <w:r w:rsidRPr="0022128C">
              <w:rPr>
                <w:rFonts w:ascii="Times New Roman" w:hAnsi="Times New Roman" w:cs="Times New Roman"/>
                <w:color w:val="auto"/>
              </w:rPr>
              <w:t>внешние)</w:t>
            </w:r>
            <w:r w:rsidR="00A5016C" w:rsidRPr="0022128C">
              <w:rPr>
                <w:rFonts w:ascii="Times New Roman" w:hAnsi="Times New Roman" w:cs="Times New Roman"/>
                <w:color w:val="auto"/>
              </w:rPr>
              <w:t>(</w:t>
            </w:r>
            <w:proofErr w:type="gramEnd"/>
            <w:r w:rsidR="00A5016C" w:rsidRPr="0022128C">
              <w:rPr>
                <w:rFonts w:ascii="Times New Roman" w:hAnsi="Times New Roman" w:cs="Times New Roman"/>
                <w:color w:val="auto"/>
              </w:rPr>
              <w:t>приложение 2)</w:t>
            </w:r>
          </w:p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</w:p>
        </w:tc>
      </w:tr>
      <w:tr w:rsidR="0022128C" w:rsidRPr="0022128C" w:rsidTr="00F574FA">
        <w:tc>
          <w:tcPr>
            <w:tcW w:w="3398" w:type="dxa"/>
            <w:vMerge/>
          </w:tcPr>
          <w:p w:rsidR="00F574FA" w:rsidRPr="0022128C" w:rsidRDefault="00F574FA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F574FA" w:rsidRPr="0022128C" w:rsidRDefault="00CE5983" w:rsidP="00F574FA">
            <w:pPr>
              <w:pStyle w:val="Default"/>
              <w:jc w:val="both"/>
              <w:rPr>
                <w:color w:val="auto"/>
              </w:rPr>
            </w:pPr>
            <w:r w:rsidRPr="0022128C">
              <w:rPr>
                <w:color w:val="auto"/>
              </w:rPr>
              <w:t>4.Выбор форм наставничества.</w:t>
            </w:r>
          </w:p>
        </w:tc>
        <w:tc>
          <w:tcPr>
            <w:tcW w:w="3399" w:type="dxa"/>
          </w:tcPr>
          <w:p w:rsidR="00F574FA" w:rsidRPr="0022128C" w:rsidRDefault="00CE5983" w:rsidP="00CE5983">
            <w:pPr>
              <w:pStyle w:val="Default"/>
              <w:rPr>
                <w:color w:val="auto"/>
              </w:rPr>
            </w:pPr>
            <w:r w:rsidRPr="0022128C">
              <w:rPr>
                <w:color w:val="auto"/>
              </w:rPr>
              <w:t>Приказ об утверждении Плана реализации Целевой модели. Пакет установочных документов. Программа наставничества</w:t>
            </w:r>
          </w:p>
        </w:tc>
      </w:tr>
      <w:tr w:rsidR="0022128C" w:rsidRPr="0022128C" w:rsidTr="00CE5983">
        <w:trPr>
          <w:trHeight w:val="1518"/>
        </w:trPr>
        <w:tc>
          <w:tcPr>
            <w:tcW w:w="3398" w:type="dxa"/>
            <w:vMerge w:val="restart"/>
          </w:tcPr>
          <w:p w:rsidR="00CE5983" w:rsidRPr="0022128C" w:rsidRDefault="00CE5983" w:rsidP="00CE5983">
            <w:pPr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Формирование базы наставляемых</w:t>
            </w:r>
          </w:p>
          <w:p w:rsidR="00CE5983" w:rsidRPr="0022128C" w:rsidRDefault="00CE5983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CE5983" w:rsidRPr="0022128C" w:rsidRDefault="00CE5983" w:rsidP="00CE5983">
            <w:pPr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1.Выявление конкретных проблем обучающихся и педагогов, которые можно решить с помощью наставничества.</w:t>
            </w:r>
          </w:p>
        </w:tc>
        <w:tc>
          <w:tcPr>
            <w:tcW w:w="3399" w:type="dxa"/>
          </w:tcPr>
          <w:p w:rsidR="00CE5983" w:rsidRPr="0022128C" w:rsidRDefault="00CE5983" w:rsidP="00F574FA">
            <w:pPr>
              <w:pStyle w:val="Default"/>
              <w:jc w:val="both"/>
              <w:rPr>
                <w:color w:val="auto"/>
              </w:rPr>
            </w:pPr>
            <w:r w:rsidRPr="0022128C">
              <w:rPr>
                <w:color w:val="auto"/>
              </w:rPr>
              <w:t>База наставляемых, карта аналитики областей запросов потенциальных наставляемых</w:t>
            </w:r>
          </w:p>
        </w:tc>
      </w:tr>
      <w:tr w:rsidR="0022128C" w:rsidRPr="0022128C" w:rsidTr="00F574FA">
        <w:tc>
          <w:tcPr>
            <w:tcW w:w="3398" w:type="dxa"/>
            <w:vMerge/>
          </w:tcPr>
          <w:p w:rsidR="00CE5983" w:rsidRPr="0022128C" w:rsidRDefault="00CE5983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CE5983" w:rsidRPr="0022128C" w:rsidRDefault="00CE5983" w:rsidP="00CE5983">
            <w:pPr>
              <w:pStyle w:val="Default"/>
              <w:rPr>
                <w:color w:val="auto"/>
              </w:rPr>
            </w:pPr>
            <w:r w:rsidRPr="0022128C">
              <w:rPr>
                <w:color w:val="auto"/>
              </w:rPr>
              <w:t>2.Сбор и систематизация запросов от потенциальных наставляемых</w:t>
            </w:r>
          </w:p>
        </w:tc>
        <w:tc>
          <w:tcPr>
            <w:tcW w:w="3399" w:type="dxa"/>
          </w:tcPr>
          <w:p w:rsidR="00CE5983" w:rsidRPr="0022128C" w:rsidRDefault="00CE5983" w:rsidP="00F574FA">
            <w:pPr>
              <w:pStyle w:val="Default"/>
              <w:jc w:val="both"/>
              <w:rPr>
                <w:color w:val="auto"/>
              </w:rPr>
            </w:pPr>
          </w:p>
        </w:tc>
      </w:tr>
      <w:tr w:rsidR="0022128C" w:rsidRPr="0022128C" w:rsidTr="00F574FA">
        <w:tc>
          <w:tcPr>
            <w:tcW w:w="3398" w:type="dxa"/>
            <w:vMerge w:val="restart"/>
          </w:tcPr>
          <w:p w:rsidR="00030CC1" w:rsidRPr="0022128C" w:rsidRDefault="00030CC1" w:rsidP="00CE59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lastRenderedPageBreak/>
              <w:t xml:space="preserve">Формирование </w:t>
            </w:r>
          </w:p>
          <w:p w:rsidR="00030CC1" w:rsidRPr="0022128C" w:rsidRDefault="00030CC1" w:rsidP="00CE59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базы наставников</w:t>
            </w:r>
          </w:p>
          <w:p w:rsidR="00030CC1" w:rsidRPr="0022128C" w:rsidRDefault="00030CC1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030CC1" w:rsidRPr="0022128C" w:rsidRDefault="00030CC1" w:rsidP="00030CC1">
            <w:pPr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 xml:space="preserve">1. Работа внутри школы включает действия по формированию базы из числа: </w:t>
            </w:r>
          </w:p>
          <w:p w:rsidR="00030CC1" w:rsidRPr="0022128C" w:rsidRDefault="00030CC1" w:rsidP="00030C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9" w:type="dxa"/>
            <w:vMerge w:val="restart"/>
          </w:tcPr>
          <w:p w:rsidR="00030CC1" w:rsidRPr="0022128C" w:rsidRDefault="00030CC1" w:rsidP="00030CC1">
            <w:pPr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 xml:space="preserve">База наставников, которые </w:t>
            </w:r>
          </w:p>
          <w:p w:rsidR="00030CC1" w:rsidRPr="0022128C" w:rsidRDefault="00030CC1" w:rsidP="00030CC1">
            <w:pPr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могут участвовать как в текущей программе наставничества, так и в будущем.</w:t>
            </w:r>
          </w:p>
          <w:p w:rsidR="00030CC1" w:rsidRPr="0022128C" w:rsidRDefault="00030CC1" w:rsidP="00030CC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 xml:space="preserve">Она включает в себя </w:t>
            </w:r>
          </w:p>
          <w:p w:rsidR="00030CC1" w:rsidRPr="0022128C" w:rsidRDefault="00030CC1" w:rsidP="00030CC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 xml:space="preserve">-базу наставников из числа активных педагогов для формы «учитель-учитель», </w:t>
            </w:r>
          </w:p>
          <w:p w:rsidR="00030CC1" w:rsidRPr="0022128C" w:rsidRDefault="00030CC1" w:rsidP="00EA265B">
            <w:pPr>
              <w:rPr>
                <w:color w:val="auto"/>
              </w:rPr>
            </w:pPr>
          </w:p>
        </w:tc>
      </w:tr>
      <w:tr w:rsidR="0022128C" w:rsidRPr="0022128C" w:rsidTr="00F574FA">
        <w:tc>
          <w:tcPr>
            <w:tcW w:w="3398" w:type="dxa"/>
            <w:vMerge/>
          </w:tcPr>
          <w:p w:rsidR="00030CC1" w:rsidRPr="0022128C" w:rsidRDefault="00030CC1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030CC1" w:rsidRPr="0022128C" w:rsidRDefault="00030CC1" w:rsidP="00F574FA">
            <w:pPr>
              <w:pStyle w:val="Default"/>
              <w:jc w:val="both"/>
              <w:rPr>
                <w:color w:val="auto"/>
              </w:rPr>
            </w:pPr>
            <w:r w:rsidRPr="0022128C">
              <w:rPr>
                <w:color w:val="auto"/>
              </w:rPr>
              <w:t>обучающихся, мотивированных помочь сверстникам в образовательных, спортивных, творческих и адаптационных вопросах ;</w:t>
            </w:r>
          </w:p>
        </w:tc>
        <w:tc>
          <w:tcPr>
            <w:tcW w:w="3399" w:type="dxa"/>
            <w:vMerge/>
          </w:tcPr>
          <w:p w:rsidR="00030CC1" w:rsidRPr="0022128C" w:rsidRDefault="00030CC1" w:rsidP="00F574FA">
            <w:pPr>
              <w:pStyle w:val="Default"/>
              <w:jc w:val="both"/>
              <w:rPr>
                <w:color w:val="auto"/>
              </w:rPr>
            </w:pPr>
          </w:p>
        </w:tc>
      </w:tr>
      <w:tr w:rsidR="0022128C" w:rsidRPr="0022128C" w:rsidTr="00F574FA">
        <w:tc>
          <w:tcPr>
            <w:tcW w:w="3398" w:type="dxa"/>
            <w:vMerge/>
          </w:tcPr>
          <w:p w:rsidR="00030CC1" w:rsidRPr="0022128C" w:rsidRDefault="00030CC1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030CC1" w:rsidRPr="0022128C" w:rsidRDefault="00030CC1" w:rsidP="00030CC1">
            <w:pPr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педагогов, заинтересованных в тиражировании личного педагогического опыта и создании продуктивн</w:t>
            </w:r>
            <w:bookmarkStart w:id="0" w:name="_GoBack"/>
            <w:bookmarkEnd w:id="0"/>
            <w:r w:rsidRPr="0022128C">
              <w:rPr>
                <w:rFonts w:ascii="Times New Roman" w:hAnsi="Times New Roman" w:cs="Times New Roman"/>
                <w:color w:val="auto"/>
              </w:rPr>
              <w:t>ой педагогической атмосферы;</w:t>
            </w:r>
          </w:p>
        </w:tc>
        <w:tc>
          <w:tcPr>
            <w:tcW w:w="3399" w:type="dxa"/>
            <w:vMerge/>
          </w:tcPr>
          <w:p w:rsidR="00030CC1" w:rsidRPr="0022128C" w:rsidRDefault="00030CC1" w:rsidP="00F574FA">
            <w:pPr>
              <w:pStyle w:val="Default"/>
              <w:jc w:val="both"/>
              <w:rPr>
                <w:color w:val="auto"/>
              </w:rPr>
            </w:pPr>
          </w:p>
        </w:tc>
      </w:tr>
      <w:tr w:rsidR="0022128C" w:rsidRPr="0022128C" w:rsidTr="00F574FA">
        <w:tc>
          <w:tcPr>
            <w:tcW w:w="3398" w:type="dxa"/>
            <w:vMerge/>
          </w:tcPr>
          <w:p w:rsidR="00030CC1" w:rsidRPr="0022128C" w:rsidRDefault="00030CC1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030CC1" w:rsidRPr="0022128C" w:rsidRDefault="00030CC1" w:rsidP="00030CC1">
            <w:pPr>
              <w:pStyle w:val="Default"/>
              <w:rPr>
                <w:color w:val="auto"/>
              </w:rPr>
            </w:pPr>
            <w:r w:rsidRPr="0022128C">
              <w:rPr>
                <w:color w:val="auto"/>
              </w:rPr>
              <w:t>родителей обучающихся активных участников родительских советов, других</w:t>
            </w:r>
          </w:p>
        </w:tc>
        <w:tc>
          <w:tcPr>
            <w:tcW w:w="3399" w:type="dxa"/>
            <w:vMerge/>
          </w:tcPr>
          <w:p w:rsidR="00030CC1" w:rsidRPr="0022128C" w:rsidRDefault="00030CC1" w:rsidP="00F574FA">
            <w:pPr>
              <w:pStyle w:val="Default"/>
              <w:jc w:val="both"/>
              <w:rPr>
                <w:color w:val="auto"/>
              </w:rPr>
            </w:pPr>
          </w:p>
        </w:tc>
      </w:tr>
      <w:tr w:rsidR="0022128C" w:rsidRPr="0022128C" w:rsidTr="00A5016C">
        <w:tc>
          <w:tcPr>
            <w:tcW w:w="3398" w:type="dxa"/>
            <w:vMerge w:val="restart"/>
            <w:tcBorders>
              <w:top w:val="nil"/>
            </w:tcBorders>
          </w:tcPr>
          <w:p w:rsidR="00A5016C" w:rsidRPr="0022128C" w:rsidRDefault="00A5016C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A5016C" w:rsidRPr="0022128C" w:rsidRDefault="00A5016C" w:rsidP="00030CC1">
            <w:pPr>
              <w:pStyle w:val="Default"/>
              <w:rPr>
                <w:color w:val="auto"/>
              </w:rPr>
            </w:pPr>
            <w:r w:rsidRPr="0022128C">
              <w:rPr>
                <w:color w:val="auto"/>
              </w:rPr>
              <w:t>представителей родительского сообщества с выраженной гражданской позицией</w:t>
            </w:r>
          </w:p>
        </w:tc>
        <w:tc>
          <w:tcPr>
            <w:tcW w:w="3399" w:type="dxa"/>
            <w:vMerge/>
          </w:tcPr>
          <w:p w:rsidR="00A5016C" w:rsidRPr="0022128C" w:rsidRDefault="00A5016C" w:rsidP="00F574FA">
            <w:pPr>
              <w:pStyle w:val="Default"/>
              <w:jc w:val="both"/>
              <w:rPr>
                <w:color w:val="auto"/>
              </w:rPr>
            </w:pPr>
          </w:p>
        </w:tc>
      </w:tr>
      <w:tr w:rsidR="00A5016C" w:rsidRPr="0022128C" w:rsidTr="00A5016C">
        <w:tc>
          <w:tcPr>
            <w:tcW w:w="3398" w:type="dxa"/>
            <w:vMerge/>
            <w:tcBorders>
              <w:top w:val="nil"/>
            </w:tcBorders>
          </w:tcPr>
          <w:p w:rsidR="00A5016C" w:rsidRPr="0022128C" w:rsidRDefault="00A5016C" w:rsidP="00F574F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8" w:type="dxa"/>
          </w:tcPr>
          <w:p w:rsidR="00A5016C" w:rsidRPr="0022128C" w:rsidRDefault="00A5016C" w:rsidP="00030CC1">
            <w:pPr>
              <w:pStyle w:val="Default"/>
              <w:rPr>
                <w:color w:val="auto"/>
              </w:rPr>
            </w:pPr>
            <w:r w:rsidRPr="0022128C">
              <w:rPr>
                <w:color w:val="auto"/>
              </w:rPr>
              <w:t>2.Рабoта с внешним контуром.</w:t>
            </w:r>
          </w:p>
        </w:tc>
        <w:tc>
          <w:tcPr>
            <w:tcW w:w="3399" w:type="dxa"/>
            <w:vMerge/>
          </w:tcPr>
          <w:p w:rsidR="00A5016C" w:rsidRPr="0022128C" w:rsidRDefault="00A5016C" w:rsidP="00F574FA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F574FA" w:rsidRPr="0022128C" w:rsidRDefault="00F574FA" w:rsidP="00F574FA">
      <w:pPr>
        <w:pStyle w:val="Default"/>
        <w:ind w:firstLine="709"/>
        <w:jc w:val="both"/>
        <w:rPr>
          <w:color w:val="auto"/>
        </w:rPr>
      </w:pPr>
    </w:p>
    <w:p w:rsidR="00CE5983" w:rsidRPr="0022128C" w:rsidRDefault="00CE5983" w:rsidP="00CE5983">
      <w:pPr>
        <w:pStyle w:val="Default"/>
        <w:ind w:firstLine="709"/>
        <w:jc w:val="both"/>
        <w:rPr>
          <w:color w:val="auto"/>
        </w:rPr>
      </w:pPr>
      <w:r w:rsidRPr="0022128C">
        <w:rPr>
          <w:color w:val="auto"/>
        </w:rPr>
        <w:t xml:space="preserve">. </w:t>
      </w:r>
    </w:p>
    <w:p w:rsidR="00225053" w:rsidRPr="0022128C" w:rsidRDefault="00225053" w:rsidP="00F574FA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23293C" w:rsidRPr="0022128C" w:rsidRDefault="0023293C" w:rsidP="0023293C">
      <w:pPr>
        <w:pStyle w:val="20"/>
        <w:keepNext/>
        <w:keepLines/>
        <w:tabs>
          <w:tab w:val="left" w:pos="462"/>
        </w:tabs>
        <w:ind w:left="360"/>
        <w:rPr>
          <w:sz w:val="24"/>
          <w:szCs w:val="24"/>
        </w:rPr>
      </w:pPr>
      <w:bookmarkStart w:id="1" w:name="bookmark18"/>
      <w:proofErr w:type="gramStart"/>
      <w:r w:rsidRPr="0022128C">
        <w:rPr>
          <w:sz w:val="24"/>
          <w:szCs w:val="24"/>
          <w:lang w:val="en-US"/>
        </w:rPr>
        <w:t>III</w:t>
      </w:r>
      <w:r w:rsidRPr="0022128C">
        <w:rPr>
          <w:sz w:val="24"/>
          <w:szCs w:val="24"/>
        </w:rPr>
        <w:t xml:space="preserve"> .</w:t>
      </w:r>
      <w:proofErr w:type="gramEnd"/>
      <w:r w:rsidRPr="0022128C">
        <w:rPr>
          <w:sz w:val="24"/>
          <w:szCs w:val="24"/>
        </w:rPr>
        <w:t xml:space="preserve"> Реализация целевой модели наставничества</w:t>
      </w:r>
      <w:bookmarkEnd w:id="1"/>
    </w:p>
    <w:p w:rsidR="0023293C" w:rsidRPr="0022128C" w:rsidRDefault="0023293C" w:rsidP="0023293C">
      <w:pPr>
        <w:pStyle w:val="1"/>
        <w:numPr>
          <w:ilvl w:val="1"/>
          <w:numId w:val="2"/>
        </w:numPr>
        <w:tabs>
          <w:tab w:val="left" w:pos="0"/>
        </w:tabs>
        <w:spacing w:after="260"/>
        <w:ind w:firstLine="709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На этапе подготовки условий для запуска Программы наставничества предусматриваются следующие мероприятия информационно-просветительского характера для школьного сообщества и ближайшего социокультурного окружения школы.</w:t>
      </w:r>
    </w:p>
    <w:p w:rsidR="0023293C" w:rsidRPr="0022128C" w:rsidRDefault="0023293C" w:rsidP="0023293C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22128C">
        <w:rPr>
          <w:rFonts w:ascii="Times New Roman" w:hAnsi="Times New Roman" w:cs="Times New Roman"/>
          <w:b/>
          <w:color w:val="auto"/>
        </w:rPr>
        <w:t>Мероприятия информационно-просветительского характера в</w:t>
      </w:r>
    </w:p>
    <w:p w:rsidR="00030CC1" w:rsidRPr="0022128C" w:rsidRDefault="00DB756F" w:rsidP="0023293C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22128C">
        <w:rPr>
          <w:rFonts w:ascii="Times New Roman" w:hAnsi="Times New Roman" w:cs="Times New Roman"/>
          <w:b/>
          <w:color w:val="auto"/>
        </w:rPr>
        <w:t>МБОУ «</w:t>
      </w:r>
      <w:r w:rsidR="0023293C" w:rsidRPr="0022128C">
        <w:rPr>
          <w:rFonts w:ascii="Times New Roman" w:hAnsi="Times New Roman" w:cs="Times New Roman"/>
          <w:b/>
          <w:color w:val="auto"/>
        </w:rPr>
        <w:t>СОШ</w:t>
      </w:r>
      <w:r w:rsidRPr="0022128C">
        <w:rPr>
          <w:rFonts w:ascii="Times New Roman" w:hAnsi="Times New Roman" w:cs="Times New Roman"/>
          <w:b/>
          <w:color w:val="auto"/>
        </w:rPr>
        <w:t xml:space="preserve">№ 4 </w:t>
      </w:r>
      <w:proofErr w:type="spellStart"/>
      <w:r w:rsidRPr="0022128C">
        <w:rPr>
          <w:rFonts w:ascii="Times New Roman" w:hAnsi="Times New Roman" w:cs="Times New Roman"/>
          <w:b/>
          <w:color w:val="auto"/>
        </w:rPr>
        <w:t>с.Самашки</w:t>
      </w:r>
      <w:proofErr w:type="spellEnd"/>
      <w:r w:rsidR="0023293C" w:rsidRPr="0022128C">
        <w:rPr>
          <w:rFonts w:ascii="Times New Roman" w:hAnsi="Times New Roman" w:cs="Times New Roman"/>
          <w:b/>
          <w:color w:val="auto"/>
        </w:rPr>
        <w:t>»</w:t>
      </w:r>
    </w:p>
    <w:p w:rsidR="0023293C" w:rsidRPr="0022128C" w:rsidRDefault="0023293C" w:rsidP="0023293C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839"/>
        <w:gridCol w:w="2126"/>
        <w:gridCol w:w="2952"/>
      </w:tblGrid>
      <w:tr w:rsidR="0022128C" w:rsidRPr="0022128C" w:rsidTr="0023293C">
        <w:trPr>
          <w:trHeight w:hRule="exact" w:val="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293C" w:rsidRPr="0022128C" w:rsidRDefault="0023293C" w:rsidP="0023293C">
            <w:pPr>
              <w:ind w:left="-20" w:firstLine="1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128C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  <w:p w:rsidR="0023293C" w:rsidRPr="0022128C" w:rsidRDefault="0023293C" w:rsidP="0023293C">
            <w:pPr>
              <w:ind w:left="-20" w:firstLine="1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28C"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28C">
              <w:rPr>
                <w:rFonts w:ascii="Times New Roman" w:hAnsi="Times New Roman" w:cs="Times New Roman"/>
                <w:b/>
                <w:bCs/>
                <w:color w:val="auto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293C" w:rsidRPr="0022128C" w:rsidRDefault="0023293C" w:rsidP="0023293C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28C">
              <w:rPr>
                <w:rFonts w:ascii="Times New Roman" w:hAnsi="Times New Roman" w:cs="Times New Roman"/>
                <w:b/>
                <w:bCs/>
                <w:color w:val="auto"/>
              </w:rPr>
              <w:t>Срок исполнения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28C">
              <w:rPr>
                <w:rFonts w:ascii="Times New Roman" w:hAnsi="Times New Roman" w:cs="Times New Roman"/>
                <w:b/>
                <w:bCs/>
                <w:color w:val="auto"/>
              </w:rPr>
              <w:t>Ответственные</w:t>
            </w:r>
          </w:p>
        </w:tc>
      </w:tr>
      <w:tr w:rsidR="0022128C" w:rsidRPr="0022128C" w:rsidTr="0023293C">
        <w:trPr>
          <w:trHeight w:hRule="exact" w:val="1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28C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Информирование педагогического коллектива. Проведение педагогического совета, Общего собрания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Сентябрь 2022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Заместители директора по МР, УР</w:t>
            </w:r>
          </w:p>
        </w:tc>
      </w:tr>
      <w:tr w:rsidR="0022128C" w:rsidRPr="0022128C" w:rsidTr="0023293C">
        <w:trPr>
          <w:trHeight w:hRule="exact"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28C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Информирование ученического коллектива. Проведение ученической конференции.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Сентябрь 2022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Заместители директора по ВР, УР</w:t>
            </w:r>
          </w:p>
        </w:tc>
      </w:tr>
      <w:tr w:rsidR="0022128C" w:rsidRPr="0022128C" w:rsidTr="0023293C">
        <w:trPr>
          <w:trHeight w:hRule="exact" w:val="13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28C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Информирование родительской общественности. Проведение родительского собрания, индивидуальных встреч и консультаций.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Ноябрь-декабрь 2022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Заместители директора по МР, УР</w:t>
            </w:r>
          </w:p>
        </w:tc>
      </w:tr>
      <w:tr w:rsidR="0022128C" w:rsidRPr="0022128C" w:rsidTr="0023293C">
        <w:trPr>
          <w:trHeight w:hRule="exact" w:val="1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28C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Размещение информации на сайте образовательного учреждения.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Постоянно, по мере обновления НПБ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Заместитель директора по информатизации, заместитель директора по МР</w:t>
            </w:r>
          </w:p>
        </w:tc>
      </w:tr>
      <w:tr w:rsidR="0023293C" w:rsidRPr="0022128C" w:rsidTr="0023293C">
        <w:trPr>
          <w:trHeight w:hRule="exact" w:val="1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93C" w:rsidRPr="0022128C" w:rsidRDefault="0023293C" w:rsidP="00012B4A">
            <w:pPr>
              <w:ind w:hanging="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28C">
              <w:rPr>
                <w:rFonts w:ascii="Times New Roman" w:hAnsi="Times New Roman" w:cs="Times New Roman"/>
                <w:b/>
                <w:color w:val="auto"/>
              </w:rPr>
              <w:lastRenderedPageBreak/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Проведение индивидуальных бесед, консультирования по вопросам реализации Программы наставничества с педагогами и учащимися.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В течение учебного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3C" w:rsidRPr="0022128C" w:rsidRDefault="0023293C" w:rsidP="0023293C">
            <w:pPr>
              <w:ind w:left="109"/>
              <w:rPr>
                <w:rFonts w:ascii="Times New Roman" w:hAnsi="Times New Roman" w:cs="Times New Roman"/>
                <w:color w:val="auto"/>
              </w:rPr>
            </w:pPr>
            <w:r w:rsidRPr="0022128C">
              <w:rPr>
                <w:rFonts w:ascii="Times New Roman" w:hAnsi="Times New Roman" w:cs="Times New Roman"/>
                <w:color w:val="auto"/>
              </w:rPr>
              <w:t>Заместители директора по ВР, УР, МР</w:t>
            </w:r>
          </w:p>
        </w:tc>
      </w:tr>
    </w:tbl>
    <w:p w:rsidR="0023293C" w:rsidRPr="0022128C" w:rsidRDefault="0023293C" w:rsidP="0023293C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2F6C10" w:rsidRPr="0022128C" w:rsidRDefault="002F6C10" w:rsidP="002F6C10">
      <w:pPr>
        <w:pStyle w:val="1"/>
        <w:ind w:firstLine="440"/>
        <w:jc w:val="both"/>
      </w:pPr>
    </w:p>
    <w:p w:rsidR="002F6C10" w:rsidRPr="0022128C" w:rsidRDefault="002F6C10" w:rsidP="002F6C10">
      <w:pPr>
        <w:pStyle w:val="1"/>
        <w:ind w:firstLine="709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Для информационно-просветительского сопровождения проекта на офиц</w:t>
      </w:r>
      <w:r w:rsidR="0065404A" w:rsidRPr="0022128C">
        <w:rPr>
          <w:sz w:val="24"/>
          <w:szCs w:val="24"/>
        </w:rPr>
        <w:t xml:space="preserve">иальном сайте МБОУ «СОШ №4 </w:t>
      </w:r>
      <w:proofErr w:type="spellStart"/>
      <w:r w:rsidR="0065404A" w:rsidRPr="0022128C">
        <w:rPr>
          <w:sz w:val="24"/>
          <w:szCs w:val="24"/>
        </w:rPr>
        <w:t>с.Самашки</w:t>
      </w:r>
      <w:proofErr w:type="spellEnd"/>
      <w:r w:rsidRPr="0022128C">
        <w:rPr>
          <w:sz w:val="24"/>
          <w:szCs w:val="24"/>
        </w:rPr>
        <w:t>» создана рубрика «Целевая модель наставничества».</w:t>
      </w:r>
    </w:p>
    <w:p w:rsidR="002F6C10" w:rsidRPr="0022128C" w:rsidRDefault="002F6C10" w:rsidP="002F6C10">
      <w:pPr>
        <w:pStyle w:val="1"/>
        <w:ind w:firstLine="709"/>
        <w:jc w:val="both"/>
        <w:rPr>
          <w:sz w:val="24"/>
          <w:szCs w:val="24"/>
        </w:rPr>
      </w:pPr>
      <w:r w:rsidRPr="0022128C">
        <w:rPr>
          <w:sz w:val="24"/>
          <w:szCs w:val="24"/>
        </w:rPr>
        <w:t xml:space="preserve">На этапе завершения Программы предусмотрено следующее итоговое событие: семинар для образовательных организаций Грозненского </w:t>
      </w:r>
      <w:proofErr w:type="gramStart"/>
      <w:r w:rsidRPr="0022128C">
        <w:rPr>
          <w:sz w:val="24"/>
          <w:szCs w:val="24"/>
        </w:rPr>
        <w:t>муниципального  района</w:t>
      </w:r>
      <w:proofErr w:type="gramEnd"/>
      <w:r w:rsidRPr="0022128C">
        <w:rPr>
          <w:sz w:val="24"/>
          <w:szCs w:val="24"/>
        </w:rPr>
        <w:t xml:space="preserve">  «Программа наставничества образовательного учреждения: опыт и эффективные решения».</w:t>
      </w:r>
    </w:p>
    <w:p w:rsidR="002F6C10" w:rsidRPr="0022128C" w:rsidRDefault="002F6C10" w:rsidP="002F6C10">
      <w:pPr>
        <w:pStyle w:val="1"/>
        <w:numPr>
          <w:ilvl w:val="1"/>
          <w:numId w:val="2"/>
        </w:numPr>
        <w:tabs>
          <w:tab w:val="left" w:pos="672"/>
        </w:tabs>
        <w:spacing w:after="260"/>
        <w:ind w:firstLine="709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Исходя из образовательных потребностей школы, определены следующие формы наставничества, подлежащие внедрению:</w:t>
      </w:r>
    </w:p>
    <w:p w:rsidR="002F6C10" w:rsidRPr="0022128C" w:rsidRDefault="0065404A" w:rsidP="0065404A">
      <w:pPr>
        <w:pStyle w:val="20"/>
        <w:keepNext/>
        <w:keepLines/>
        <w:spacing w:after="0"/>
        <w:rPr>
          <w:sz w:val="24"/>
          <w:szCs w:val="24"/>
        </w:rPr>
      </w:pPr>
      <w:bookmarkStart w:id="2" w:name="bookmark20"/>
      <w:r w:rsidRPr="0022128C">
        <w:rPr>
          <w:rFonts w:eastAsia="Arial"/>
          <w:b w:val="0"/>
          <w:bCs w:val="0"/>
          <w:sz w:val="24"/>
          <w:szCs w:val="24"/>
        </w:rPr>
        <w:t>-</w:t>
      </w:r>
      <w:r w:rsidR="002F6C10" w:rsidRPr="0022128C">
        <w:rPr>
          <w:sz w:val="24"/>
          <w:szCs w:val="24"/>
        </w:rPr>
        <w:t>«учитель - учитель»</w:t>
      </w:r>
      <w:bookmarkEnd w:id="2"/>
    </w:p>
    <w:p w:rsidR="002F6C10" w:rsidRPr="0022128C" w:rsidRDefault="002F6C10" w:rsidP="002F6C10">
      <w:pPr>
        <w:pStyle w:val="1"/>
        <w:spacing w:after="260"/>
        <w:ind w:firstLine="38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 xml:space="preserve">    Каждая из указанных форм предполагает решение определенного круга задач и проблем с использованием единой методологии наставничества, и ключевых запросов трех факторов системы: наставляемого, наставника и образовательного учреждения.</w:t>
      </w:r>
    </w:p>
    <w:p w:rsidR="00114918" w:rsidRPr="0022128C" w:rsidRDefault="00114918" w:rsidP="00114918">
      <w:pPr>
        <w:pStyle w:val="20"/>
        <w:keepNext/>
        <w:keepLines/>
        <w:numPr>
          <w:ilvl w:val="1"/>
          <w:numId w:val="2"/>
        </w:numPr>
        <w:tabs>
          <w:tab w:val="left" w:pos="672"/>
        </w:tabs>
        <w:spacing w:after="0"/>
        <w:jc w:val="both"/>
        <w:rPr>
          <w:sz w:val="24"/>
          <w:szCs w:val="24"/>
        </w:rPr>
      </w:pPr>
      <w:bookmarkStart w:id="3" w:name="bookmark24"/>
      <w:r w:rsidRPr="0022128C">
        <w:rPr>
          <w:sz w:val="24"/>
          <w:szCs w:val="24"/>
        </w:rPr>
        <w:t>Форма наставничества «учитель - учитель»</w:t>
      </w:r>
      <w:bookmarkEnd w:id="3"/>
      <w:r w:rsidRPr="0022128C">
        <w:rPr>
          <w:sz w:val="24"/>
          <w:szCs w:val="24"/>
        </w:rPr>
        <w:t xml:space="preserve"> Сертификация, программа поддержки молодых педагогов, </w:t>
      </w:r>
      <w:proofErr w:type="gramStart"/>
      <w:r w:rsidRPr="0022128C">
        <w:rPr>
          <w:sz w:val="24"/>
          <w:szCs w:val="24"/>
        </w:rPr>
        <w:t>цели ,</w:t>
      </w:r>
      <w:proofErr w:type="gramEnd"/>
      <w:r w:rsidRPr="0022128C">
        <w:rPr>
          <w:sz w:val="24"/>
          <w:szCs w:val="24"/>
        </w:rPr>
        <w:t xml:space="preserve"> задачи и планируемые результаты из региональных документов.</w:t>
      </w:r>
    </w:p>
    <w:p w:rsidR="00114918" w:rsidRPr="0022128C" w:rsidRDefault="00114918" w:rsidP="00114918">
      <w:pPr>
        <w:pStyle w:val="1"/>
        <w:ind w:firstLine="82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Поддержка молодых специалистов - одна из ключевых задач образовательной политики. 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114918" w:rsidRPr="0022128C" w:rsidRDefault="00114918" w:rsidP="00114918">
      <w:pPr>
        <w:pStyle w:val="1"/>
        <w:tabs>
          <w:tab w:val="left" w:pos="3571"/>
          <w:tab w:val="left" w:pos="7176"/>
        </w:tabs>
        <w:ind w:firstLine="82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Начинающему учителю</w:t>
      </w:r>
      <w:r w:rsidRPr="0022128C">
        <w:rPr>
          <w:sz w:val="24"/>
          <w:szCs w:val="24"/>
        </w:rPr>
        <w:tab/>
        <w:t>необходима профессиональная</w:t>
      </w:r>
      <w:r w:rsidRPr="0022128C">
        <w:rPr>
          <w:sz w:val="24"/>
          <w:szCs w:val="24"/>
        </w:rPr>
        <w:tab/>
        <w:t>помощь в овладении</w:t>
      </w:r>
    </w:p>
    <w:p w:rsidR="00114918" w:rsidRPr="0022128C" w:rsidRDefault="00114918" w:rsidP="00114918">
      <w:pPr>
        <w:pStyle w:val="1"/>
        <w:tabs>
          <w:tab w:val="left" w:pos="3535"/>
          <w:tab w:val="left" w:pos="5002"/>
          <w:tab w:val="left" w:pos="7144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педагогическим мастерством,</w:t>
      </w:r>
      <w:r w:rsidRPr="0022128C">
        <w:rPr>
          <w:sz w:val="24"/>
          <w:szCs w:val="24"/>
        </w:rPr>
        <w:tab/>
        <w:t>в освоении</w:t>
      </w:r>
      <w:r w:rsidRPr="0022128C">
        <w:rPr>
          <w:sz w:val="24"/>
          <w:szCs w:val="24"/>
        </w:rPr>
        <w:tab/>
        <w:t>функциональных</w:t>
      </w:r>
      <w:r w:rsidRPr="0022128C">
        <w:rPr>
          <w:sz w:val="24"/>
          <w:szCs w:val="24"/>
        </w:rPr>
        <w:tab/>
        <w:t>обязанностей учителя, воспитателя, классного руководителя. Необходимо создавать ситуацию успешности работы молодого учителя, способствовать формированию индивидуального стиля его деятельности.</w:t>
      </w:r>
    </w:p>
    <w:p w:rsidR="00114918" w:rsidRPr="0022128C" w:rsidRDefault="00114918" w:rsidP="00114918">
      <w:pPr>
        <w:pStyle w:val="1"/>
        <w:ind w:firstLine="72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Форма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</w:t>
      </w:r>
    </w:p>
    <w:p w:rsidR="00114918" w:rsidRPr="0022128C" w:rsidRDefault="00114918" w:rsidP="00114918">
      <w:pPr>
        <w:pStyle w:val="1"/>
        <w:jc w:val="both"/>
        <w:rPr>
          <w:b/>
          <w:bCs/>
          <w:sz w:val="24"/>
          <w:szCs w:val="24"/>
        </w:rPr>
      </w:pPr>
      <w:r w:rsidRPr="0022128C">
        <w:rPr>
          <w:b/>
          <w:bCs/>
          <w:sz w:val="24"/>
          <w:szCs w:val="24"/>
        </w:rPr>
        <w:t>Цель:</w:t>
      </w:r>
    </w:p>
    <w:p w:rsidR="0017744E" w:rsidRPr="0022128C" w:rsidRDefault="00114918" w:rsidP="00114918">
      <w:pPr>
        <w:pStyle w:val="1"/>
        <w:jc w:val="both"/>
        <w:rPr>
          <w:bCs/>
          <w:sz w:val="24"/>
          <w:szCs w:val="24"/>
        </w:rPr>
      </w:pPr>
      <w:r w:rsidRPr="0022128C">
        <w:rPr>
          <w:bCs/>
          <w:sz w:val="24"/>
          <w:szCs w:val="24"/>
        </w:rPr>
        <w:t>-создание организационно-методических условий для успешной адаптации</w:t>
      </w:r>
      <w:r w:rsidR="0017744E" w:rsidRPr="0022128C">
        <w:rPr>
          <w:bCs/>
          <w:sz w:val="24"/>
          <w:szCs w:val="24"/>
        </w:rPr>
        <w:t xml:space="preserve"> молодого специалиста в условиях системы общего образования.</w:t>
      </w:r>
    </w:p>
    <w:p w:rsidR="00114918" w:rsidRPr="0022128C" w:rsidRDefault="0017744E" w:rsidP="00114918">
      <w:pPr>
        <w:pStyle w:val="1"/>
        <w:jc w:val="both"/>
        <w:rPr>
          <w:b/>
          <w:bCs/>
          <w:sz w:val="24"/>
          <w:szCs w:val="24"/>
        </w:rPr>
      </w:pPr>
      <w:r w:rsidRPr="0022128C">
        <w:rPr>
          <w:b/>
          <w:bCs/>
          <w:sz w:val="24"/>
          <w:szCs w:val="24"/>
        </w:rPr>
        <w:t>Задачи:</w:t>
      </w:r>
      <w:r w:rsidR="00114918" w:rsidRPr="0022128C">
        <w:rPr>
          <w:b/>
          <w:bCs/>
          <w:sz w:val="24"/>
          <w:szCs w:val="24"/>
        </w:rPr>
        <w:t xml:space="preserve"> </w:t>
      </w:r>
    </w:p>
    <w:p w:rsidR="0017744E" w:rsidRPr="0022128C" w:rsidRDefault="0017744E" w:rsidP="00114918">
      <w:pPr>
        <w:pStyle w:val="1"/>
        <w:jc w:val="both"/>
        <w:rPr>
          <w:bCs/>
          <w:sz w:val="24"/>
          <w:szCs w:val="24"/>
        </w:rPr>
      </w:pPr>
      <w:r w:rsidRPr="0022128C">
        <w:rPr>
          <w:bCs/>
          <w:sz w:val="24"/>
          <w:szCs w:val="24"/>
        </w:rPr>
        <w:t>-помочь адаптироваться педагогу в коллективе;</w:t>
      </w:r>
    </w:p>
    <w:p w:rsidR="0017744E" w:rsidRPr="0022128C" w:rsidRDefault="0017744E" w:rsidP="00114918">
      <w:pPr>
        <w:pStyle w:val="1"/>
        <w:jc w:val="both"/>
        <w:rPr>
          <w:bCs/>
          <w:sz w:val="24"/>
          <w:szCs w:val="24"/>
        </w:rPr>
      </w:pPr>
      <w:r w:rsidRPr="0022128C">
        <w:rPr>
          <w:bCs/>
          <w:sz w:val="24"/>
          <w:szCs w:val="24"/>
        </w:rPr>
        <w:t>-выявить затруднения в педагогическом практике;</w:t>
      </w:r>
    </w:p>
    <w:p w:rsidR="0017744E" w:rsidRPr="0022128C" w:rsidRDefault="0017744E" w:rsidP="00114918">
      <w:pPr>
        <w:pStyle w:val="1"/>
        <w:jc w:val="both"/>
        <w:rPr>
          <w:bCs/>
          <w:sz w:val="24"/>
          <w:szCs w:val="24"/>
        </w:rPr>
      </w:pPr>
      <w:r w:rsidRPr="0022128C">
        <w:rPr>
          <w:bCs/>
          <w:sz w:val="24"/>
          <w:szCs w:val="24"/>
        </w:rPr>
        <w:t>-оказать индивидуальную методическую помощь;</w:t>
      </w:r>
    </w:p>
    <w:p w:rsidR="0017744E" w:rsidRPr="0022128C" w:rsidRDefault="0017744E" w:rsidP="00114918">
      <w:pPr>
        <w:pStyle w:val="1"/>
        <w:jc w:val="both"/>
        <w:rPr>
          <w:bCs/>
          <w:sz w:val="24"/>
          <w:szCs w:val="24"/>
        </w:rPr>
      </w:pPr>
      <w:r w:rsidRPr="0022128C">
        <w:rPr>
          <w:bCs/>
          <w:sz w:val="24"/>
          <w:szCs w:val="24"/>
        </w:rPr>
        <w:t>-формировать творческую индивидуальность молодого педагога;</w:t>
      </w:r>
    </w:p>
    <w:p w:rsidR="0017744E" w:rsidRPr="0022128C" w:rsidRDefault="0017744E" w:rsidP="00114918">
      <w:pPr>
        <w:pStyle w:val="1"/>
        <w:jc w:val="both"/>
        <w:rPr>
          <w:bCs/>
          <w:sz w:val="24"/>
          <w:szCs w:val="24"/>
        </w:rPr>
      </w:pPr>
      <w:r w:rsidRPr="0022128C">
        <w:rPr>
          <w:bCs/>
          <w:sz w:val="24"/>
          <w:szCs w:val="24"/>
        </w:rPr>
        <w:t xml:space="preserve">-создать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 учащимися и их </w:t>
      </w:r>
      <w:proofErr w:type="gramStart"/>
      <w:r w:rsidRPr="0022128C">
        <w:rPr>
          <w:bCs/>
          <w:sz w:val="24"/>
          <w:szCs w:val="24"/>
        </w:rPr>
        <w:t>законными  представителями</w:t>
      </w:r>
      <w:proofErr w:type="gramEnd"/>
      <w:r w:rsidRPr="0022128C">
        <w:rPr>
          <w:bCs/>
          <w:sz w:val="24"/>
          <w:szCs w:val="24"/>
        </w:rPr>
        <w:t>;</w:t>
      </w:r>
    </w:p>
    <w:p w:rsidR="00114918" w:rsidRPr="0022128C" w:rsidRDefault="0017744E" w:rsidP="0049469A">
      <w:pPr>
        <w:pStyle w:val="1"/>
        <w:jc w:val="both"/>
        <w:rPr>
          <w:bCs/>
          <w:sz w:val="24"/>
          <w:szCs w:val="24"/>
        </w:rPr>
      </w:pPr>
      <w:r w:rsidRPr="0022128C">
        <w:rPr>
          <w:bCs/>
          <w:sz w:val="24"/>
          <w:szCs w:val="24"/>
        </w:rPr>
        <w:t>-развивать потребности у молодых педагогов к профессиональному самосовершенствованию.</w:t>
      </w:r>
    </w:p>
    <w:p w:rsidR="00114918" w:rsidRPr="0022128C" w:rsidRDefault="00114918" w:rsidP="00114918">
      <w:pPr>
        <w:pStyle w:val="1"/>
        <w:jc w:val="both"/>
        <w:rPr>
          <w:sz w:val="24"/>
          <w:szCs w:val="24"/>
        </w:rPr>
      </w:pPr>
      <w:r w:rsidRPr="0022128C">
        <w:rPr>
          <w:b/>
          <w:bCs/>
          <w:sz w:val="24"/>
          <w:szCs w:val="24"/>
        </w:rPr>
        <w:t>Ожидаемые результаты для молодого специалиста: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активизация практических, индивидуальных, самостоятельных навыков преподавания;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повышение профессиональной компетентности педагогов в вопросах педагогики и психологии;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появление собственных продуктов педагогической деятельности (публикаций, методических разработок, дидактических материалов);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участие молодых учителей в профессиональных конкурсах, фестивалях;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lastRenderedPageBreak/>
        <w:t>наличие портфолио у каждого молодого педагога;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успешное прохождение процедуры аттестации.</w:t>
      </w:r>
    </w:p>
    <w:p w:rsidR="00114918" w:rsidRPr="0022128C" w:rsidRDefault="00114918" w:rsidP="0049469A">
      <w:pPr>
        <w:pStyle w:val="1"/>
        <w:jc w:val="both"/>
        <w:rPr>
          <w:sz w:val="24"/>
          <w:szCs w:val="24"/>
        </w:rPr>
      </w:pPr>
      <w:r w:rsidRPr="0022128C">
        <w:rPr>
          <w:b/>
          <w:bCs/>
          <w:sz w:val="24"/>
          <w:szCs w:val="24"/>
        </w:rPr>
        <w:t>для наставника: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эффективный способ самореализации;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повышение квалификации;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достижение более высокого уровня профессиональной компетенции.</w:t>
      </w:r>
    </w:p>
    <w:p w:rsidR="00114918" w:rsidRPr="0022128C" w:rsidRDefault="00114918" w:rsidP="0049469A">
      <w:pPr>
        <w:pStyle w:val="1"/>
        <w:ind w:firstLine="82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</w:t>
      </w:r>
    </w:p>
    <w:p w:rsidR="00114918" w:rsidRPr="0022128C" w:rsidRDefault="00114918" w:rsidP="0049469A">
      <w:pPr>
        <w:pStyle w:val="1"/>
        <w:ind w:firstLine="82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 xml:space="preserve"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образовательного учреждения. </w:t>
      </w:r>
    </w:p>
    <w:p w:rsidR="00114918" w:rsidRPr="0022128C" w:rsidRDefault="00114918" w:rsidP="0049469A">
      <w:pPr>
        <w:pStyle w:val="1"/>
        <w:ind w:firstLine="820"/>
        <w:jc w:val="both"/>
        <w:rPr>
          <w:sz w:val="24"/>
          <w:szCs w:val="24"/>
        </w:rPr>
      </w:pPr>
      <w:r w:rsidRPr="0022128C">
        <w:rPr>
          <w:b/>
          <w:bCs/>
          <w:sz w:val="24"/>
          <w:szCs w:val="24"/>
        </w:rPr>
        <w:t>Портреты участников</w:t>
      </w:r>
    </w:p>
    <w:p w:rsidR="00114918" w:rsidRPr="0022128C" w:rsidRDefault="00114918" w:rsidP="0049469A">
      <w:pPr>
        <w:pStyle w:val="1"/>
        <w:jc w:val="both"/>
        <w:rPr>
          <w:sz w:val="24"/>
          <w:szCs w:val="24"/>
        </w:rPr>
      </w:pPr>
      <w:r w:rsidRPr="0022128C">
        <w:rPr>
          <w:b/>
          <w:bCs/>
          <w:sz w:val="24"/>
          <w:szCs w:val="24"/>
        </w:rPr>
        <w:t>Наставник.</w:t>
      </w:r>
    </w:p>
    <w:p w:rsidR="00114918" w:rsidRPr="0022128C" w:rsidRDefault="00114918" w:rsidP="0049469A">
      <w:pPr>
        <w:pStyle w:val="1"/>
        <w:ind w:firstLine="82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22128C">
        <w:rPr>
          <w:sz w:val="24"/>
          <w:szCs w:val="24"/>
        </w:rPr>
        <w:t>вебинаров</w:t>
      </w:r>
      <w:proofErr w:type="spellEnd"/>
      <w:r w:rsidRPr="0022128C">
        <w:rPr>
          <w:sz w:val="24"/>
          <w:szCs w:val="24"/>
        </w:rPr>
        <w:t xml:space="preserve">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</w:t>
      </w:r>
      <w:proofErr w:type="spellStart"/>
      <w:r w:rsidRPr="0022128C">
        <w:rPr>
          <w:sz w:val="24"/>
          <w:szCs w:val="24"/>
        </w:rPr>
        <w:t>эмпатией</w:t>
      </w:r>
      <w:proofErr w:type="spellEnd"/>
      <w:r w:rsidRPr="0022128C">
        <w:rPr>
          <w:sz w:val="24"/>
          <w:szCs w:val="24"/>
        </w:rPr>
        <w:t>. Для реализации различных задач возможно выделение двух типов наставников.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Наставник-консультант - создает комфортные условия для реализации профессиональных качеств, помогает с организацией процесса и решением конкретных психолого</w:t>
      </w:r>
      <w:r w:rsidRPr="0022128C">
        <w:rPr>
          <w:sz w:val="24"/>
          <w:szCs w:val="24"/>
        </w:rPr>
        <w:softHyphen/>
        <w:t>-педагогических и коммуникативных проблем. Контролирует самостоятельную работу молодого специалиста.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sz w:val="24"/>
          <w:szCs w:val="24"/>
        </w:rPr>
        <w:t>Наставник-предметник 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114918" w:rsidRPr="0022128C" w:rsidRDefault="00114918" w:rsidP="0049469A">
      <w:pPr>
        <w:pStyle w:val="1"/>
        <w:jc w:val="both"/>
        <w:rPr>
          <w:sz w:val="24"/>
          <w:szCs w:val="24"/>
        </w:rPr>
      </w:pPr>
      <w:r w:rsidRPr="0022128C">
        <w:rPr>
          <w:b/>
          <w:bCs/>
          <w:sz w:val="24"/>
          <w:szCs w:val="24"/>
        </w:rPr>
        <w:t>Наставляемый.</w:t>
      </w:r>
    </w:p>
    <w:p w:rsidR="00114918" w:rsidRPr="0022128C" w:rsidRDefault="00114918" w:rsidP="0049469A">
      <w:pPr>
        <w:pStyle w:val="1"/>
        <w:ind w:firstLine="82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Молодой специалист, имеющий малый опыт работы -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114918" w:rsidRPr="0022128C" w:rsidRDefault="00114918" w:rsidP="0049469A">
      <w:pPr>
        <w:pStyle w:val="1"/>
        <w:ind w:firstLine="82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Учитывая результаты диагностики, основной вариант взаимодействия:</w:t>
      </w:r>
    </w:p>
    <w:p w:rsidR="00114918" w:rsidRPr="0022128C" w:rsidRDefault="00114918" w:rsidP="0049469A">
      <w:pPr>
        <w:pStyle w:val="1"/>
        <w:numPr>
          <w:ilvl w:val="0"/>
          <w:numId w:val="6"/>
        </w:numPr>
        <w:tabs>
          <w:tab w:val="left" w:pos="283"/>
        </w:tabs>
        <w:jc w:val="both"/>
        <w:rPr>
          <w:sz w:val="24"/>
          <w:szCs w:val="24"/>
        </w:rPr>
      </w:pPr>
      <w:r w:rsidRPr="0022128C">
        <w:rPr>
          <w:b/>
          <w:bCs/>
          <w:sz w:val="24"/>
          <w:szCs w:val="24"/>
        </w:rPr>
        <w:t xml:space="preserve">«опытный учитель - молодой специалист», </w:t>
      </w:r>
      <w:r w:rsidRPr="0022128C">
        <w:rPr>
          <w:sz w:val="24"/>
          <w:szCs w:val="24"/>
        </w:rPr>
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114918" w:rsidRPr="0022128C" w:rsidRDefault="00114918" w:rsidP="007177A6">
      <w:pPr>
        <w:pStyle w:val="1"/>
        <w:ind w:firstLine="380"/>
        <w:jc w:val="both"/>
        <w:rPr>
          <w:sz w:val="24"/>
          <w:szCs w:val="24"/>
        </w:rPr>
      </w:pPr>
    </w:p>
    <w:p w:rsidR="007177A6" w:rsidRPr="0022128C" w:rsidRDefault="007177A6" w:rsidP="007177A6">
      <w:pPr>
        <w:pStyle w:val="22"/>
        <w:spacing w:after="0"/>
        <w:ind w:left="142"/>
        <w:jc w:val="center"/>
        <w:rPr>
          <w:sz w:val="24"/>
          <w:szCs w:val="24"/>
        </w:rPr>
      </w:pPr>
      <w:r w:rsidRPr="0022128C">
        <w:rPr>
          <w:sz w:val="24"/>
          <w:szCs w:val="24"/>
        </w:rPr>
        <w:t xml:space="preserve">Схема реализации формы наставничества «учитель - учитель» </w:t>
      </w:r>
    </w:p>
    <w:p w:rsidR="007177A6" w:rsidRPr="0022128C" w:rsidRDefault="008F1510" w:rsidP="007177A6">
      <w:pPr>
        <w:pStyle w:val="22"/>
        <w:spacing w:after="0"/>
        <w:ind w:left="142"/>
        <w:jc w:val="center"/>
        <w:rPr>
          <w:sz w:val="24"/>
          <w:szCs w:val="24"/>
        </w:rPr>
      </w:pPr>
      <w:r w:rsidRPr="0022128C">
        <w:rPr>
          <w:sz w:val="24"/>
          <w:szCs w:val="24"/>
        </w:rPr>
        <w:t>в МБОУ «</w:t>
      </w:r>
      <w:r w:rsidR="007177A6" w:rsidRPr="0022128C">
        <w:rPr>
          <w:sz w:val="24"/>
          <w:szCs w:val="24"/>
        </w:rPr>
        <w:t>СОШ</w:t>
      </w:r>
      <w:r w:rsidRPr="0022128C">
        <w:rPr>
          <w:sz w:val="24"/>
          <w:szCs w:val="24"/>
        </w:rPr>
        <w:t xml:space="preserve"> №4 </w:t>
      </w:r>
      <w:proofErr w:type="spellStart"/>
      <w:r w:rsidRPr="0022128C">
        <w:rPr>
          <w:sz w:val="24"/>
          <w:szCs w:val="24"/>
        </w:rPr>
        <w:t>с.Самашки</w:t>
      </w:r>
      <w:proofErr w:type="spellEnd"/>
      <w:r w:rsidR="007177A6" w:rsidRPr="0022128C">
        <w:rPr>
          <w:sz w:val="24"/>
          <w:szCs w:val="24"/>
        </w:rPr>
        <w:t>»</w:t>
      </w:r>
    </w:p>
    <w:p w:rsidR="007177A6" w:rsidRPr="0022128C" w:rsidRDefault="007177A6" w:rsidP="007177A6">
      <w:pPr>
        <w:pStyle w:val="22"/>
        <w:spacing w:after="0"/>
        <w:ind w:left="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4886"/>
      </w:tblGrid>
      <w:tr w:rsidR="0022128C" w:rsidRPr="0022128C" w:rsidTr="00E173D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77A6" w:rsidRPr="0022128C" w:rsidRDefault="007177A6" w:rsidP="00E173D5">
            <w:pPr>
              <w:pStyle w:val="a7"/>
              <w:jc w:val="center"/>
            </w:pPr>
            <w:r w:rsidRPr="0022128C">
              <w:rPr>
                <w:b/>
                <w:bCs/>
              </w:rPr>
              <w:t>Этапы реализации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7A6" w:rsidRPr="0022128C" w:rsidRDefault="007177A6" w:rsidP="00E173D5">
            <w:pPr>
              <w:pStyle w:val="a7"/>
              <w:jc w:val="center"/>
            </w:pPr>
            <w:r w:rsidRPr="0022128C">
              <w:rPr>
                <w:b/>
                <w:bCs/>
              </w:rPr>
              <w:t>Мероприятия</w:t>
            </w:r>
          </w:p>
        </w:tc>
      </w:tr>
      <w:tr w:rsidR="0022128C" w:rsidRPr="0022128C" w:rsidTr="00E173D5">
        <w:trPr>
          <w:trHeight w:hRule="exact" w:val="562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Представление программы наставничества «Учитель - учитель»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Педагогический совет.</w:t>
            </w:r>
          </w:p>
        </w:tc>
      </w:tr>
      <w:tr w:rsidR="0022128C" w:rsidRPr="0022128C" w:rsidTr="00E173D5">
        <w:trPr>
          <w:trHeight w:hRule="exact" w:val="1114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Отбор наставников из числа активных и опытных педагогов и педагогов, самостоятельно выражающих желание помочь педагогу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Анкетирование.</w:t>
            </w:r>
          </w:p>
          <w:p w:rsidR="007177A6" w:rsidRPr="0022128C" w:rsidRDefault="007177A6" w:rsidP="007177A6">
            <w:pPr>
              <w:pStyle w:val="a7"/>
              <w:spacing w:line="233" w:lineRule="auto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22128C" w:rsidRPr="0022128C" w:rsidTr="00E173D5">
        <w:trPr>
          <w:trHeight w:hRule="exact" w:val="562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Обучение наставников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Проводится обязательно в течение года не менее 2-х раз</w:t>
            </w:r>
          </w:p>
        </w:tc>
      </w:tr>
      <w:tr w:rsidR="0022128C" w:rsidRPr="0022128C" w:rsidTr="00E173D5">
        <w:trPr>
          <w:trHeight w:hRule="exact" w:val="1402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lastRenderedPageBreak/>
              <w:t>Отбор педагогов, испытывающий профессиональные проблемы, проблемы адаптации и желающих добровольно принять участие в программе наставничества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Анкетирование. Листы опроса.</w:t>
            </w:r>
          </w:p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Использование базы наставляемых.</w:t>
            </w:r>
          </w:p>
        </w:tc>
      </w:tr>
      <w:tr w:rsidR="0022128C" w:rsidRPr="0022128C" w:rsidTr="00E173D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Формирование пар, групп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Встречи, обсуждения вопросов.</w:t>
            </w:r>
          </w:p>
        </w:tc>
      </w:tr>
      <w:tr w:rsidR="0022128C" w:rsidRPr="0022128C" w:rsidTr="00E173D5">
        <w:trPr>
          <w:trHeight w:hRule="exact" w:val="1114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Тестирование. Реализация программы (прилагается)</w:t>
            </w:r>
          </w:p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Проведение мастер - классов, открытых уроков.</w:t>
            </w:r>
          </w:p>
        </w:tc>
      </w:tr>
      <w:tr w:rsidR="0022128C" w:rsidRPr="0022128C" w:rsidTr="00E173D5">
        <w:trPr>
          <w:trHeight w:hRule="exact" w:val="562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Рефлексия реализации формы наставничества «Учитель - учитель».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7A6" w:rsidRPr="0022128C" w:rsidRDefault="007177A6" w:rsidP="007177A6">
            <w:pPr>
              <w:pStyle w:val="a7"/>
              <w:tabs>
                <w:tab w:val="left" w:pos="1325"/>
                <w:tab w:val="left" w:pos="3485"/>
              </w:tabs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Анализ</w:t>
            </w:r>
            <w:r w:rsidRPr="0022128C">
              <w:rPr>
                <w:sz w:val="24"/>
                <w:szCs w:val="24"/>
              </w:rPr>
              <w:tab/>
              <w:t>эффективности</w:t>
            </w:r>
            <w:r w:rsidRPr="0022128C">
              <w:rPr>
                <w:sz w:val="24"/>
                <w:szCs w:val="24"/>
              </w:rPr>
              <w:tab/>
              <w:t>реализации</w:t>
            </w:r>
          </w:p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программы.</w:t>
            </w:r>
          </w:p>
        </w:tc>
      </w:tr>
      <w:tr w:rsidR="0022128C" w:rsidRPr="0022128C" w:rsidTr="00E173D5">
        <w:trPr>
          <w:trHeight w:hRule="exact" w:val="571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Поощрение наставников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A6" w:rsidRPr="0022128C" w:rsidRDefault="007177A6" w:rsidP="007177A6">
            <w:pPr>
              <w:pStyle w:val="a7"/>
              <w:tabs>
                <w:tab w:val="left" w:pos="1507"/>
                <w:tab w:val="left" w:pos="2054"/>
                <w:tab w:val="left" w:pos="4003"/>
              </w:tabs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Поощрение</w:t>
            </w:r>
            <w:r w:rsidRPr="0022128C">
              <w:rPr>
                <w:sz w:val="24"/>
                <w:szCs w:val="24"/>
              </w:rPr>
              <w:tab/>
              <w:t>на</w:t>
            </w:r>
            <w:r w:rsidRPr="0022128C">
              <w:rPr>
                <w:sz w:val="24"/>
                <w:szCs w:val="24"/>
              </w:rPr>
              <w:tab/>
              <w:t>педагогическом</w:t>
            </w:r>
            <w:r w:rsidRPr="0022128C">
              <w:rPr>
                <w:sz w:val="24"/>
                <w:szCs w:val="24"/>
              </w:rPr>
              <w:tab/>
              <w:t>совете</w:t>
            </w:r>
          </w:p>
          <w:p w:rsidR="007177A6" w:rsidRPr="0022128C" w:rsidRDefault="007177A6" w:rsidP="007177A6">
            <w:pPr>
              <w:pStyle w:val="a7"/>
              <w:ind w:left="122"/>
              <w:rPr>
                <w:sz w:val="24"/>
                <w:szCs w:val="24"/>
              </w:rPr>
            </w:pPr>
            <w:r w:rsidRPr="0022128C">
              <w:rPr>
                <w:sz w:val="24"/>
                <w:szCs w:val="24"/>
              </w:rPr>
              <w:t>школы.</w:t>
            </w:r>
          </w:p>
        </w:tc>
      </w:tr>
    </w:tbl>
    <w:p w:rsidR="0074107C" w:rsidRPr="0022128C" w:rsidRDefault="0074107C" w:rsidP="00B83A2C">
      <w:pPr>
        <w:pStyle w:val="1"/>
        <w:spacing w:after="260"/>
        <w:jc w:val="both"/>
        <w:rPr>
          <w:sz w:val="24"/>
          <w:szCs w:val="24"/>
        </w:rPr>
      </w:pPr>
    </w:p>
    <w:p w:rsidR="00A5016C" w:rsidRPr="0022128C" w:rsidRDefault="0074107C" w:rsidP="0074107C">
      <w:pPr>
        <w:pStyle w:val="a9"/>
        <w:jc w:val="center"/>
        <w:rPr>
          <w:sz w:val="24"/>
          <w:szCs w:val="24"/>
        </w:rPr>
      </w:pPr>
      <w:r w:rsidRPr="0022128C">
        <w:rPr>
          <w:sz w:val="24"/>
          <w:szCs w:val="24"/>
          <w:lang w:val="en-US" w:bidi="en-US"/>
        </w:rPr>
        <w:t>IV</w:t>
      </w:r>
      <w:r w:rsidRPr="0022128C">
        <w:rPr>
          <w:sz w:val="24"/>
          <w:szCs w:val="24"/>
          <w:lang w:bidi="en-US"/>
        </w:rPr>
        <w:t xml:space="preserve">. </w:t>
      </w:r>
      <w:r w:rsidRPr="0022128C">
        <w:rPr>
          <w:sz w:val="24"/>
          <w:szCs w:val="24"/>
        </w:rPr>
        <w:t>Мониторинг эффективности реализации Программы</w:t>
      </w:r>
    </w:p>
    <w:p w:rsidR="0074107C" w:rsidRPr="0022128C" w:rsidRDefault="0074107C" w:rsidP="0074107C">
      <w:pPr>
        <w:pStyle w:val="a9"/>
        <w:jc w:val="center"/>
        <w:rPr>
          <w:sz w:val="24"/>
          <w:szCs w:val="24"/>
        </w:rPr>
      </w:pPr>
      <w:r w:rsidRPr="0022128C">
        <w:rPr>
          <w:sz w:val="24"/>
          <w:szCs w:val="24"/>
        </w:rPr>
        <w:t xml:space="preserve"> </w:t>
      </w:r>
      <w:r w:rsidR="00A5016C" w:rsidRPr="0022128C">
        <w:rPr>
          <w:sz w:val="24"/>
          <w:szCs w:val="24"/>
        </w:rPr>
        <w:t>(</w:t>
      </w:r>
      <w:r w:rsidRPr="0022128C">
        <w:rPr>
          <w:sz w:val="24"/>
          <w:szCs w:val="24"/>
        </w:rPr>
        <w:t>пропис</w:t>
      </w:r>
      <w:r w:rsidR="00A5016C" w:rsidRPr="0022128C">
        <w:rPr>
          <w:sz w:val="24"/>
          <w:szCs w:val="24"/>
        </w:rPr>
        <w:t xml:space="preserve">аны </w:t>
      </w:r>
      <w:r w:rsidRPr="0022128C">
        <w:rPr>
          <w:sz w:val="24"/>
          <w:szCs w:val="24"/>
        </w:rPr>
        <w:t>показатели из методических рекомендаций</w:t>
      </w:r>
      <w:r w:rsidR="00A5016C" w:rsidRPr="0022128C">
        <w:rPr>
          <w:sz w:val="24"/>
          <w:szCs w:val="24"/>
        </w:rPr>
        <w:t>)</w:t>
      </w:r>
    </w:p>
    <w:p w:rsidR="0074107C" w:rsidRPr="0022128C" w:rsidRDefault="0074107C" w:rsidP="0074107C">
      <w:pPr>
        <w:spacing w:after="239" w:line="1" w:lineRule="exact"/>
        <w:jc w:val="center"/>
        <w:rPr>
          <w:color w:val="auto"/>
        </w:rPr>
      </w:pPr>
    </w:p>
    <w:p w:rsidR="0074107C" w:rsidRPr="0022128C" w:rsidRDefault="001A47D1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       </w:t>
      </w:r>
      <w:r w:rsidR="0074107C" w:rsidRPr="0022128C">
        <w:rPr>
          <w:rFonts w:ascii="Times New Roman" w:hAnsi="Times New Roman" w:cs="Times New Roman"/>
          <w:color w:val="auto"/>
        </w:rPr>
        <w:t xml:space="preserve">Для оценки результативности и эффективности реализации персонализированной программы наставничества </w:t>
      </w:r>
      <w:r w:rsidR="00F71348" w:rsidRPr="0022128C">
        <w:rPr>
          <w:rFonts w:ascii="Times New Roman" w:hAnsi="Times New Roman" w:cs="Times New Roman"/>
          <w:color w:val="auto"/>
        </w:rPr>
        <w:t xml:space="preserve">будет </w:t>
      </w:r>
      <w:r w:rsidR="0074107C" w:rsidRPr="0022128C">
        <w:rPr>
          <w:rFonts w:ascii="Times New Roman" w:hAnsi="Times New Roman" w:cs="Times New Roman"/>
          <w:color w:val="auto"/>
        </w:rPr>
        <w:t>использов</w:t>
      </w:r>
      <w:r w:rsidR="00F71348" w:rsidRPr="0022128C">
        <w:rPr>
          <w:rFonts w:ascii="Times New Roman" w:hAnsi="Times New Roman" w:cs="Times New Roman"/>
          <w:color w:val="auto"/>
        </w:rPr>
        <w:t>ана</w:t>
      </w:r>
      <w:r w:rsidR="0074107C" w:rsidRPr="0022128C">
        <w:rPr>
          <w:rFonts w:ascii="Times New Roman" w:hAnsi="Times New Roman" w:cs="Times New Roman"/>
          <w:color w:val="auto"/>
        </w:rPr>
        <w:t xml:space="preserve"> </w:t>
      </w:r>
      <w:r w:rsidR="00F71348" w:rsidRPr="0022128C">
        <w:rPr>
          <w:rFonts w:ascii="Times New Roman" w:hAnsi="Times New Roman" w:cs="Times New Roman"/>
          <w:color w:val="auto"/>
        </w:rPr>
        <w:t>(</w:t>
      </w:r>
      <w:r w:rsidR="0074107C" w:rsidRPr="0022128C">
        <w:rPr>
          <w:rFonts w:ascii="Times New Roman" w:hAnsi="Times New Roman" w:cs="Times New Roman"/>
          <w:color w:val="auto"/>
        </w:rPr>
        <w:t>частично или полностью</w:t>
      </w:r>
      <w:r w:rsidR="00F71348" w:rsidRPr="0022128C">
        <w:rPr>
          <w:rFonts w:ascii="Times New Roman" w:hAnsi="Times New Roman" w:cs="Times New Roman"/>
          <w:color w:val="auto"/>
        </w:rPr>
        <w:t>)</w:t>
      </w:r>
      <w:r w:rsidR="0074107C" w:rsidRPr="0022128C">
        <w:rPr>
          <w:rFonts w:ascii="Times New Roman" w:hAnsi="Times New Roman" w:cs="Times New Roman"/>
          <w:color w:val="auto"/>
        </w:rPr>
        <w:t xml:space="preserve"> модель Дональда </w:t>
      </w:r>
      <w:proofErr w:type="spellStart"/>
      <w:r w:rsidR="0074107C" w:rsidRPr="0022128C">
        <w:rPr>
          <w:rFonts w:ascii="Times New Roman" w:hAnsi="Times New Roman" w:cs="Times New Roman"/>
          <w:color w:val="auto"/>
        </w:rPr>
        <w:t>Кирпатрика</w:t>
      </w:r>
      <w:proofErr w:type="spellEnd"/>
      <w:r w:rsidR="0074107C" w:rsidRPr="0022128C">
        <w:rPr>
          <w:rFonts w:ascii="Times New Roman" w:hAnsi="Times New Roman" w:cs="Times New Roman"/>
          <w:color w:val="auto"/>
        </w:rPr>
        <w:t>, которая позвол</w:t>
      </w:r>
      <w:r w:rsidR="00F71348" w:rsidRPr="0022128C">
        <w:rPr>
          <w:rFonts w:ascii="Times New Roman" w:hAnsi="Times New Roman" w:cs="Times New Roman"/>
          <w:color w:val="auto"/>
        </w:rPr>
        <w:t>ит</w:t>
      </w:r>
      <w:r w:rsidR="0074107C" w:rsidRPr="0022128C">
        <w:rPr>
          <w:rFonts w:ascii="Times New Roman" w:hAnsi="Times New Roman" w:cs="Times New Roman"/>
          <w:color w:val="auto"/>
        </w:rPr>
        <w:t xml:space="preserve"> комплексно оценить эффекты, к</w:t>
      </w:r>
      <w:r w:rsidR="00F71348" w:rsidRPr="0022128C">
        <w:rPr>
          <w:rFonts w:ascii="Times New Roman" w:hAnsi="Times New Roman" w:cs="Times New Roman"/>
          <w:color w:val="auto"/>
        </w:rPr>
        <w:t>оторые получит школа</w:t>
      </w:r>
      <w:r w:rsidR="0074107C" w:rsidRPr="0022128C">
        <w:rPr>
          <w:rFonts w:ascii="Times New Roman" w:hAnsi="Times New Roman" w:cs="Times New Roman"/>
          <w:color w:val="auto"/>
        </w:rPr>
        <w:t xml:space="preserve"> от технологий наставничества.</w:t>
      </w:r>
    </w:p>
    <w:p w:rsidR="0074107C" w:rsidRPr="0022128C" w:rsidRDefault="00F71348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      </w:t>
      </w:r>
      <w:r w:rsidR="0074107C" w:rsidRPr="0022128C">
        <w:rPr>
          <w:rFonts w:ascii="Times New Roman" w:hAnsi="Times New Roman" w:cs="Times New Roman"/>
          <w:color w:val="auto"/>
        </w:rPr>
        <w:t>В основе этой модели лежит оценка показателей системы наставничества по четырем характеристикам: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 реакция наставляемого, или его эмоциональная удовлетворенность от пребывания в роли наставляемого;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 изменения в знаниях и их оценки;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 изменение поведения и способа действий в проблемных ситуациях;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- общая оценка результатов для </w:t>
      </w:r>
      <w:r w:rsidR="00F71348" w:rsidRPr="0022128C">
        <w:rPr>
          <w:rFonts w:ascii="Times New Roman" w:hAnsi="Times New Roman" w:cs="Times New Roman"/>
          <w:color w:val="auto"/>
        </w:rPr>
        <w:t>ОУ</w:t>
      </w:r>
      <w:r w:rsidRPr="0022128C">
        <w:rPr>
          <w:rFonts w:ascii="Times New Roman" w:hAnsi="Times New Roman" w:cs="Times New Roman"/>
          <w:color w:val="auto"/>
        </w:rPr>
        <w:t>: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b/>
          <w:color w:val="auto"/>
        </w:rPr>
        <w:t>1) Оценка эмоциональной удовлетворенности от обучения в рамках наставничества, или реакция</w:t>
      </w:r>
      <w:r w:rsidRPr="0022128C">
        <w:rPr>
          <w:rFonts w:ascii="Times New Roman" w:hAnsi="Times New Roman" w:cs="Times New Roman"/>
          <w:color w:val="auto"/>
        </w:rPr>
        <w:t>.</w:t>
      </w:r>
    </w:p>
    <w:p w:rsidR="0074107C" w:rsidRPr="0022128C" w:rsidRDefault="001A47D1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       </w:t>
      </w:r>
      <w:r w:rsidR="0074107C" w:rsidRPr="0022128C">
        <w:rPr>
          <w:rFonts w:ascii="Times New Roman" w:hAnsi="Times New Roman" w:cs="Times New Roman"/>
          <w:color w:val="auto"/>
        </w:rPr>
        <w:t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</w:t>
      </w:r>
      <w:r w:rsidR="00F71348" w:rsidRPr="0022128C">
        <w:rPr>
          <w:rFonts w:ascii="Times New Roman" w:hAnsi="Times New Roman" w:cs="Times New Roman"/>
          <w:color w:val="auto"/>
        </w:rPr>
        <w:t xml:space="preserve">онального затруднения, является </w:t>
      </w:r>
      <w:r w:rsidR="0074107C" w:rsidRPr="0022128C">
        <w:rPr>
          <w:rFonts w:ascii="Times New Roman" w:hAnsi="Times New Roman" w:cs="Times New Roman"/>
          <w:color w:val="auto"/>
        </w:rPr>
        <w:t>исходным и важным фактором как для оценки результатов обучения наставляемого, так и для оценки деятельности наставника. Наиболее распространенным инструментом оценки удовлетворенности является анкетирование. Анкетирование позвол</w:t>
      </w:r>
      <w:r w:rsidR="00F71348" w:rsidRPr="0022128C">
        <w:rPr>
          <w:rFonts w:ascii="Times New Roman" w:hAnsi="Times New Roman" w:cs="Times New Roman"/>
          <w:color w:val="auto"/>
        </w:rPr>
        <w:t>ит</w:t>
      </w:r>
      <w:r w:rsidR="0074107C" w:rsidRPr="0022128C">
        <w:rPr>
          <w:rFonts w:ascii="Times New Roman" w:hAnsi="Times New Roman" w:cs="Times New Roman"/>
          <w:color w:val="auto"/>
        </w:rPr>
        <w:t xml:space="preserve"> выявить основные характеристики процесса и результата наставничества: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 сроки и условия обучения;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 способы организации наставничества, информированность о содержании работы;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 квалификация наставника, готовность применять полученные знания на практике и ориентироваться в предлагаемых условиях.</w:t>
      </w:r>
    </w:p>
    <w:p w:rsidR="0074107C" w:rsidRPr="0022128C" w:rsidRDefault="001A47D1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       </w:t>
      </w:r>
      <w:r w:rsidR="0074107C" w:rsidRPr="0022128C">
        <w:rPr>
          <w:rFonts w:ascii="Times New Roman" w:hAnsi="Times New Roman" w:cs="Times New Roman"/>
          <w:color w:val="auto"/>
        </w:rPr>
        <w:t xml:space="preserve">В результате оценки реакции наставляемого на процесс наставничества </w:t>
      </w:r>
      <w:r w:rsidR="00FB16A5" w:rsidRPr="0022128C">
        <w:rPr>
          <w:rFonts w:ascii="Times New Roman" w:hAnsi="Times New Roman" w:cs="Times New Roman"/>
          <w:color w:val="auto"/>
        </w:rPr>
        <w:t xml:space="preserve">школа </w:t>
      </w:r>
      <w:r w:rsidR="0074107C" w:rsidRPr="0022128C">
        <w:rPr>
          <w:rFonts w:ascii="Times New Roman" w:hAnsi="Times New Roman" w:cs="Times New Roman"/>
          <w:color w:val="auto"/>
        </w:rPr>
        <w:t>получ</w:t>
      </w:r>
      <w:r w:rsidR="00FB16A5" w:rsidRPr="0022128C">
        <w:rPr>
          <w:rFonts w:ascii="Times New Roman" w:hAnsi="Times New Roman" w:cs="Times New Roman"/>
          <w:color w:val="auto"/>
        </w:rPr>
        <w:t>и</w:t>
      </w:r>
      <w:r w:rsidR="0074107C" w:rsidRPr="0022128C">
        <w:rPr>
          <w:rFonts w:ascii="Times New Roman" w:hAnsi="Times New Roman" w:cs="Times New Roman"/>
          <w:color w:val="auto"/>
        </w:rPr>
        <w:t>т ответы на такие важные вопросы, как: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 качество наставничества;</w:t>
      </w:r>
    </w:p>
    <w:p w:rsidR="0074107C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</w:t>
      </w:r>
      <w:r w:rsidR="0074107C" w:rsidRPr="0022128C">
        <w:rPr>
          <w:rFonts w:ascii="Times New Roman" w:hAnsi="Times New Roman" w:cs="Times New Roman"/>
          <w:color w:val="auto"/>
        </w:rPr>
        <w:t>причины удовлетворенности/неудовлетворенности наставляемого участием в персонализированной программе наставничества;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- пути совершенствования системы (ц</w:t>
      </w:r>
      <w:r w:rsidR="00FB16A5" w:rsidRPr="0022128C">
        <w:rPr>
          <w:rFonts w:ascii="Times New Roman" w:hAnsi="Times New Roman" w:cs="Times New Roman"/>
          <w:color w:val="auto"/>
        </w:rPr>
        <w:t xml:space="preserve">елевой модели) наставничества и </w:t>
      </w:r>
      <w:r w:rsidRPr="0022128C">
        <w:rPr>
          <w:rFonts w:ascii="Times New Roman" w:hAnsi="Times New Roman" w:cs="Times New Roman"/>
          <w:color w:val="auto"/>
        </w:rPr>
        <w:t>деятельности каждого наставника.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b/>
          <w:color w:val="auto"/>
        </w:rPr>
      </w:pPr>
      <w:r w:rsidRPr="0022128C">
        <w:rPr>
          <w:rFonts w:ascii="Times New Roman" w:hAnsi="Times New Roman" w:cs="Times New Roman"/>
          <w:b/>
          <w:color w:val="auto"/>
        </w:rPr>
        <w:t>2) Оценка знаний, полученных во время реализации персонализированной программы наставничества.</w:t>
      </w:r>
    </w:p>
    <w:p w:rsidR="00F71348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lastRenderedPageBreak/>
        <w:t xml:space="preserve">      </w:t>
      </w:r>
      <w:r w:rsidR="0074107C" w:rsidRPr="0022128C">
        <w:rPr>
          <w:rFonts w:ascii="Times New Roman" w:hAnsi="Times New Roman" w:cs="Times New Roman"/>
          <w:color w:val="auto"/>
        </w:rPr>
        <w:t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</w:t>
      </w:r>
      <w:r w:rsidR="00F71348" w:rsidRPr="0022128C">
        <w:rPr>
          <w:rFonts w:ascii="Times New Roman" w:hAnsi="Times New Roman" w:cs="Times New Roman"/>
          <w:color w:val="auto"/>
        </w:rPr>
        <w:t>.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b/>
          <w:color w:val="auto"/>
        </w:rPr>
      </w:pPr>
      <w:r w:rsidRPr="0022128C">
        <w:rPr>
          <w:rFonts w:ascii="Times New Roman" w:hAnsi="Times New Roman" w:cs="Times New Roman"/>
          <w:b/>
          <w:color w:val="auto"/>
        </w:rPr>
        <w:t>4.2. Оценка результативности и эффективности реализации персонализированной программы наставничества</w:t>
      </w:r>
    </w:p>
    <w:p w:rsidR="0074107C" w:rsidRPr="0022128C" w:rsidRDefault="00F71348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      </w:t>
      </w:r>
      <w:r w:rsidR="0074107C" w:rsidRPr="0022128C">
        <w:rPr>
          <w:rFonts w:ascii="Times New Roman" w:hAnsi="Times New Roman" w:cs="Times New Roman"/>
          <w:color w:val="auto"/>
        </w:rPr>
        <w:t>Оптимальный вариант организации получения данной оценки — тестирование,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74107C" w:rsidRPr="0022128C" w:rsidRDefault="00F71348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       </w:t>
      </w:r>
      <w:r w:rsidR="0074107C" w:rsidRPr="0022128C">
        <w:rPr>
          <w:rFonts w:ascii="Times New Roman" w:hAnsi="Times New Roman" w:cs="Times New Roman"/>
          <w:color w:val="auto"/>
        </w:rPr>
        <w:t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b/>
          <w:color w:val="auto"/>
        </w:rPr>
        <w:t>3) Оценка изменения поведения</w:t>
      </w:r>
      <w:r w:rsidRPr="0022128C">
        <w:rPr>
          <w:rFonts w:ascii="Times New Roman" w:hAnsi="Times New Roman" w:cs="Times New Roman"/>
          <w:color w:val="auto"/>
        </w:rPr>
        <w:t>.</w:t>
      </w:r>
    </w:p>
    <w:p w:rsidR="0074107C" w:rsidRPr="0022128C" w:rsidRDefault="00F71348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        </w:t>
      </w:r>
      <w:r w:rsidR="0074107C" w:rsidRPr="0022128C">
        <w:rPr>
          <w:rFonts w:ascii="Times New Roman" w:hAnsi="Times New Roman" w:cs="Times New Roman"/>
          <w:color w:val="auto"/>
        </w:rPr>
        <w:t xml:space="preserve">Целью данной оценки становится проверка изменения </w:t>
      </w:r>
      <w:proofErr w:type="gramStart"/>
      <w:r w:rsidR="0074107C" w:rsidRPr="0022128C">
        <w:rPr>
          <w:rFonts w:ascii="Times New Roman" w:hAnsi="Times New Roman" w:cs="Times New Roman"/>
          <w:color w:val="auto"/>
        </w:rPr>
        <w:t>поведения</w:t>
      </w:r>
      <w:proofErr w:type="gramEnd"/>
      <w:r w:rsidR="0074107C" w:rsidRPr="0022128C">
        <w:rPr>
          <w:rFonts w:ascii="Times New Roman" w:hAnsi="Times New Roman" w:cs="Times New Roman"/>
          <w:color w:val="auto"/>
        </w:rPr>
        <w:t xml:space="preserve">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</w:t>
      </w:r>
      <w:r w:rsidR="00FB16A5" w:rsidRPr="0022128C">
        <w:rPr>
          <w:rFonts w:ascii="Times New Roman" w:hAnsi="Times New Roman" w:cs="Times New Roman"/>
          <w:color w:val="auto"/>
        </w:rPr>
        <w:t xml:space="preserve">стниками системы наставничества </w:t>
      </w:r>
      <w:r w:rsidR="0074107C" w:rsidRPr="0022128C">
        <w:rPr>
          <w:rFonts w:ascii="Times New Roman" w:hAnsi="Times New Roman" w:cs="Times New Roman"/>
          <w:color w:val="auto"/>
        </w:rPr>
        <w:t>критериев оценки деятельности педагога. Как правило, эти критерии совпадают с постоянными критериями оценки деятельности педагогов.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</w:t>
      </w:r>
      <w:r w:rsidR="00F71348" w:rsidRPr="0022128C">
        <w:rPr>
          <w:rFonts w:ascii="Times New Roman" w:hAnsi="Times New Roman" w:cs="Times New Roman"/>
          <w:color w:val="auto"/>
        </w:rPr>
        <w:t xml:space="preserve">         </w:t>
      </w:r>
      <w:r w:rsidRPr="0022128C">
        <w:rPr>
          <w:rFonts w:ascii="Times New Roman" w:hAnsi="Times New Roman" w:cs="Times New Roman"/>
          <w:color w:val="auto"/>
        </w:rPr>
        <w:t xml:space="preserve">  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анкеты, опросники, непосредственное </w:t>
      </w:r>
      <w:proofErr w:type="spellStart"/>
      <w:r w:rsidRPr="0022128C">
        <w:rPr>
          <w:rFonts w:ascii="Times New Roman" w:hAnsi="Times New Roman" w:cs="Times New Roman"/>
          <w:color w:val="auto"/>
        </w:rPr>
        <w:t>невключенное</w:t>
      </w:r>
      <w:proofErr w:type="spellEnd"/>
      <w:r w:rsidRPr="0022128C">
        <w:rPr>
          <w:rFonts w:ascii="Times New Roman" w:hAnsi="Times New Roman" w:cs="Times New Roman"/>
          <w:color w:val="auto"/>
        </w:rPr>
        <w:t xml:space="preserve"> наблюдение.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b/>
          <w:color w:val="auto"/>
        </w:rPr>
      </w:pPr>
      <w:r w:rsidRPr="0022128C">
        <w:rPr>
          <w:rFonts w:ascii="Times New Roman" w:hAnsi="Times New Roman" w:cs="Times New Roman"/>
          <w:b/>
          <w:color w:val="auto"/>
        </w:rPr>
        <w:t>4) Оценка результатов для образовательно</w:t>
      </w:r>
      <w:r w:rsidR="001A47D1" w:rsidRPr="0022128C">
        <w:rPr>
          <w:rFonts w:ascii="Times New Roman" w:hAnsi="Times New Roman" w:cs="Times New Roman"/>
          <w:b/>
          <w:color w:val="auto"/>
        </w:rPr>
        <w:t>го</w:t>
      </w:r>
      <w:r w:rsidRPr="0022128C">
        <w:rPr>
          <w:rFonts w:ascii="Times New Roman" w:hAnsi="Times New Roman" w:cs="Times New Roman"/>
          <w:b/>
          <w:color w:val="auto"/>
        </w:rPr>
        <w:t xml:space="preserve"> </w:t>
      </w:r>
      <w:r w:rsidR="001A47D1" w:rsidRPr="0022128C">
        <w:rPr>
          <w:rFonts w:ascii="Times New Roman" w:hAnsi="Times New Roman" w:cs="Times New Roman"/>
          <w:b/>
          <w:color w:val="auto"/>
        </w:rPr>
        <w:t>учреждения</w:t>
      </w:r>
      <w:r w:rsidRPr="0022128C">
        <w:rPr>
          <w:rFonts w:ascii="Times New Roman" w:hAnsi="Times New Roman" w:cs="Times New Roman"/>
          <w:b/>
          <w:color w:val="auto"/>
        </w:rPr>
        <w:t>.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          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</w:t>
      </w:r>
    </w:p>
    <w:p w:rsidR="0074107C" w:rsidRPr="0022128C" w:rsidRDefault="0074107C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>внедрения (применения) системы (целевой модели) наставничества. 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E173D5" w:rsidRPr="0022128C" w:rsidRDefault="001A47D1" w:rsidP="0074107C">
      <w:pPr>
        <w:jc w:val="both"/>
        <w:rPr>
          <w:rFonts w:ascii="Times New Roman" w:hAnsi="Times New Roman" w:cs="Times New Roman"/>
          <w:color w:val="auto"/>
        </w:rPr>
      </w:pPr>
      <w:r w:rsidRPr="0022128C">
        <w:rPr>
          <w:rFonts w:ascii="Times New Roman" w:hAnsi="Times New Roman" w:cs="Times New Roman"/>
          <w:color w:val="auto"/>
        </w:rPr>
        <w:t xml:space="preserve">         </w:t>
      </w:r>
      <w:r w:rsidR="0074107C" w:rsidRPr="0022128C">
        <w:rPr>
          <w:rFonts w:ascii="Times New Roman" w:hAnsi="Times New Roman" w:cs="Times New Roman"/>
          <w:color w:val="auto"/>
        </w:rPr>
        <w:t xml:space="preserve">Возможность подстраивать модель </w:t>
      </w:r>
      <w:proofErr w:type="spellStart"/>
      <w:r w:rsidR="0074107C" w:rsidRPr="0022128C">
        <w:rPr>
          <w:rFonts w:ascii="Times New Roman" w:hAnsi="Times New Roman" w:cs="Times New Roman"/>
          <w:color w:val="auto"/>
        </w:rPr>
        <w:t>Кирпатрика</w:t>
      </w:r>
      <w:proofErr w:type="spellEnd"/>
      <w:r w:rsidR="0074107C" w:rsidRPr="0022128C">
        <w:rPr>
          <w:rFonts w:ascii="Times New Roman" w:hAnsi="Times New Roman" w:cs="Times New Roman"/>
          <w:color w:val="auto"/>
        </w:rPr>
        <w:t xml:space="preserve"> под новые условия работы, самостоятельно выбирать </w:t>
      </w:r>
      <w:proofErr w:type="gramStart"/>
      <w:r w:rsidR="0074107C" w:rsidRPr="0022128C">
        <w:rPr>
          <w:rFonts w:ascii="Times New Roman" w:hAnsi="Times New Roman" w:cs="Times New Roman"/>
          <w:color w:val="auto"/>
        </w:rPr>
        <w:t>уровни оценки</w:t>
      </w:r>
      <w:proofErr w:type="gramEnd"/>
      <w:r w:rsidR="0074107C" w:rsidRPr="0022128C">
        <w:rPr>
          <w:rFonts w:ascii="Times New Roman" w:hAnsi="Times New Roman" w:cs="Times New Roman"/>
          <w:color w:val="auto"/>
        </w:rPr>
        <w:t xml:space="preserve"> и простота в применении делают модель удобной для исполь</w:t>
      </w:r>
      <w:r w:rsidR="00D2761E" w:rsidRPr="0022128C">
        <w:rPr>
          <w:rFonts w:ascii="Times New Roman" w:hAnsi="Times New Roman" w:cs="Times New Roman"/>
          <w:color w:val="auto"/>
        </w:rPr>
        <w:t>зования.</w:t>
      </w: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E173D5" w:rsidRPr="0022128C" w:rsidRDefault="00E173D5" w:rsidP="0074107C">
      <w:pPr>
        <w:jc w:val="both"/>
        <w:rPr>
          <w:rFonts w:ascii="Times New Roman" w:hAnsi="Times New Roman" w:cs="Times New Roman"/>
          <w:color w:val="auto"/>
        </w:rPr>
      </w:pPr>
    </w:p>
    <w:p w:rsidR="00E173D5" w:rsidRPr="0022128C" w:rsidRDefault="00E173D5" w:rsidP="00E173D5">
      <w:pPr>
        <w:pStyle w:val="20"/>
        <w:keepNext/>
        <w:keepLines/>
        <w:rPr>
          <w:sz w:val="24"/>
          <w:szCs w:val="24"/>
        </w:rPr>
      </w:pPr>
      <w:bookmarkStart w:id="4" w:name="bookmark26"/>
      <w:r w:rsidRPr="0022128C">
        <w:rPr>
          <w:sz w:val="24"/>
          <w:szCs w:val="24"/>
          <w:lang w:val="en-US" w:bidi="en-US"/>
        </w:rPr>
        <w:t>V</w:t>
      </w:r>
      <w:r w:rsidRPr="0022128C">
        <w:rPr>
          <w:sz w:val="24"/>
          <w:szCs w:val="24"/>
          <w:lang w:bidi="en-US"/>
        </w:rPr>
        <w:t xml:space="preserve">. </w:t>
      </w:r>
      <w:r w:rsidRPr="0022128C">
        <w:rPr>
          <w:sz w:val="24"/>
          <w:szCs w:val="24"/>
        </w:rPr>
        <w:t>Механизмы мотивации и поощрения наставников</w:t>
      </w:r>
      <w:bookmarkEnd w:id="4"/>
    </w:p>
    <w:p w:rsidR="00E173D5" w:rsidRPr="0022128C" w:rsidRDefault="00E173D5" w:rsidP="00E173D5">
      <w:pPr>
        <w:pStyle w:val="1"/>
        <w:ind w:left="360" w:firstLine="70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E173D5" w:rsidRPr="0022128C" w:rsidRDefault="00E173D5" w:rsidP="00E173D5">
      <w:pPr>
        <w:pStyle w:val="1"/>
        <w:ind w:firstLine="360"/>
        <w:rPr>
          <w:sz w:val="24"/>
          <w:szCs w:val="24"/>
        </w:rPr>
      </w:pPr>
      <w:r w:rsidRPr="0022128C">
        <w:rPr>
          <w:sz w:val="24"/>
          <w:szCs w:val="24"/>
        </w:rPr>
        <w:t>Мероприятия по популяризации роли наставника:</w:t>
      </w:r>
    </w:p>
    <w:p w:rsidR="00E173D5" w:rsidRPr="0022128C" w:rsidRDefault="00E173D5" w:rsidP="00E173D5">
      <w:pPr>
        <w:pStyle w:val="1"/>
        <w:numPr>
          <w:ilvl w:val="0"/>
          <w:numId w:val="7"/>
        </w:numPr>
        <w:tabs>
          <w:tab w:val="left" w:pos="645"/>
        </w:tabs>
        <w:ind w:left="36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организация и проведение фестивалей, форумов, конференций наставников на школьном уровне;</w:t>
      </w:r>
    </w:p>
    <w:p w:rsidR="00E173D5" w:rsidRPr="0022128C" w:rsidRDefault="00E173D5" w:rsidP="00E173D5">
      <w:pPr>
        <w:pStyle w:val="1"/>
        <w:numPr>
          <w:ilvl w:val="0"/>
          <w:numId w:val="7"/>
        </w:numPr>
        <w:tabs>
          <w:tab w:val="left" w:pos="645"/>
        </w:tabs>
        <w:ind w:left="36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уровнях;</w:t>
      </w:r>
    </w:p>
    <w:p w:rsidR="00E173D5" w:rsidRPr="0022128C" w:rsidRDefault="00E173D5" w:rsidP="00E173D5">
      <w:pPr>
        <w:pStyle w:val="1"/>
        <w:numPr>
          <w:ilvl w:val="0"/>
          <w:numId w:val="7"/>
        </w:numPr>
        <w:tabs>
          <w:tab w:val="left" w:pos="645"/>
        </w:tabs>
        <w:ind w:left="360"/>
        <w:jc w:val="both"/>
        <w:rPr>
          <w:sz w:val="24"/>
          <w:szCs w:val="24"/>
        </w:rPr>
      </w:pPr>
      <w:r w:rsidRPr="0022128C">
        <w:rPr>
          <w:sz w:val="24"/>
          <w:szCs w:val="24"/>
        </w:rPr>
        <w:t>проведение школьного конкурса профессионального мастерства "</w:t>
      </w:r>
      <w:r w:rsidR="00990DAC" w:rsidRPr="0022128C">
        <w:rPr>
          <w:sz w:val="24"/>
          <w:szCs w:val="24"/>
        </w:rPr>
        <w:t>Лучшая наставническая пара";</w:t>
      </w:r>
    </w:p>
    <w:p w:rsidR="00E173D5" w:rsidRPr="0022128C" w:rsidRDefault="00E173D5" w:rsidP="00E173D5">
      <w:pPr>
        <w:pStyle w:val="1"/>
        <w:numPr>
          <w:ilvl w:val="0"/>
          <w:numId w:val="7"/>
        </w:numPr>
        <w:tabs>
          <w:tab w:val="left" w:pos="645"/>
        </w:tabs>
        <w:ind w:firstLine="360"/>
        <w:rPr>
          <w:sz w:val="24"/>
          <w:szCs w:val="24"/>
        </w:rPr>
      </w:pPr>
      <w:r w:rsidRPr="0022128C">
        <w:rPr>
          <w:sz w:val="24"/>
          <w:szCs w:val="24"/>
        </w:rPr>
        <w:t>награждение школьными грамотами "Лучший наставник"</w:t>
      </w:r>
      <w:r w:rsidR="00990DAC" w:rsidRPr="0022128C">
        <w:rPr>
          <w:sz w:val="24"/>
          <w:szCs w:val="24"/>
        </w:rPr>
        <w:t>;</w:t>
      </w:r>
    </w:p>
    <w:p w:rsidR="00E173D5" w:rsidRPr="0022128C" w:rsidRDefault="00E173D5" w:rsidP="00E173D5">
      <w:pPr>
        <w:pStyle w:val="1"/>
        <w:numPr>
          <w:ilvl w:val="0"/>
          <w:numId w:val="7"/>
        </w:numPr>
        <w:tabs>
          <w:tab w:val="left" w:pos="645"/>
        </w:tabs>
        <w:ind w:firstLine="360"/>
        <w:rPr>
          <w:sz w:val="24"/>
          <w:szCs w:val="24"/>
        </w:rPr>
      </w:pPr>
      <w:r w:rsidRPr="0022128C">
        <w:rPr>
          <w:sz w:val="24"/>
          <w:szCs w:val="24"/>
        </w:rPr>
        <w:t>благодарственные письма родителям н</w:t>
      </w:r>
      <w:r w:rsidR="00990DAC" w:rsidRPr="0022128C">
        <w:rPr>
          <w:sz w:val="24"/>
          <w:szCs w:val="24"/>
        </w:rPr>
        <w:t>аставников из числа обучающихся;</w:t>
      </w:r>
    </w:p>
    <w:p w:rsidR="00E173D5" w:rsidRPr="0022128C" w:rsidRDefault="00E173D5" w:rsidP="00E173D5">
      <w:pPr>
        <w:pStyle w:val="1"/>
        <w:numPr>
          <w:ilvl w:val="0"/>
          <w:numId w:val="7"/>
        </w:numPr>
        <w:tabs>
          <w:tab w:val="left" w:pos="645"/>
        </w:tabs>
        <w:ind w:left="360"/>
        <w:jc w:val="both"/>
        <w:rPr>
          <w:sz w:val="24"/>
          <w:szCs w:val="24"/>
        </w:rPr>
      </w:pPr>
      <w:r w:rsidRPr="0022128C">
        <w:rPr>
          <w:sz w:val="24"/>
          <w:szCs w:val="24"/>
        </w:rPr>
        <w:lastRenderedPageBreak/>
        <w:t>предоставление наставникам возможности принимать участие в формировании предложений, касающихся развития школы.</w:t>
      </w:r>
    </w:p>
    <w:p w:rsidR="00E173D5" w:rsidRPr="0022128C" w:rsidRDefault="00E173D5" w:rsidP="00990DAC">
      <w:pPr>
        <w:pStyle w:val="1"/>
        <w:tabs>
          <w:tab w:val="left" w:pos="645"/>
        </w:tabs>
        <w:ind w:left="360"/>
        <w:jc w:val="both"/>
        <w:rPr>
          <w:sz w:val="24"/>
          <w:szCs w:val="24"/>
        </w:rPr>
      </w:pPr>
    </w:p>
    <w:p w:rsidR="00E173D5" w:rsidRPr="0022128C" w:rsidRDefault="00E173D5" w:rsidP="0074107C">
      <w:pPr>
        <w:jc w:val="both"/>
        <w:rPr>
          <w:rFonts w:ascii="Times New Roman" w:hAnsi="Times New Roman" w:cs="Times New Roman"/>
          <w:color w:val="auto"/>
        </w:rPr>
      </w:pPr>
    </w:p>
    <w:p w:rsidR="00FB16A5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</w:pPr>
    </w:p>
    <w:p w:rsidR="00FB16A5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</w:pPr>
    </w:p>
    <w:p w:rsidR="00FB16A5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</w:pPr>
    </w:p>
    <w:p w:rsidR="00FB16A5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</w:pPr>
    </w:p>
    <w:p w:rsidR="00FB16A5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990DAC" w:rsidRPr="0022128C" w:rsidRDefault="00990DAC" w:rsidP="0074107C">
      <w:pPr>
        <w:jc w:val="both"/>
        <w:rPr>
          <w:rFonts w:ascii="Times New Roman" w:hAnsi="Times New Roman" w:cs="Times New Roman"/>
          <w:color w:val="auto"/>
        </w:rPr>
      </w:pPr>
    </w:p>
    <w:p w:rsidR="00990DAC" w:rsidRPr="0022128C" w:rsidRDefault="00990DAC" w:rsidP="0074107C">
      <w:pPr>
        <w:jc w:val="both"/>
        <w:rPr>
          <w:rFonts w:ascii="Times New Roman" w:hAnsi="Times New Roman" w:cs="Times New Roman"/>
          <w:color w:val="auto"/>
        </w:rPr>
      </w:pPr>
    </w:p>
    <w:p w:rsidR="00990DAC" w:rsidRDefault="00990DA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9B711C" w:rsidRPr="0022128C" w:rsidRDefault="009B711C" w:rsidP="0074107C">
      <w:pPr>
        <w:jc w:val="both"/>
        <w:rPr>
          <w:rFonts w:ascii="Times New Roman" w:hAnsi="Times New Roman" w:cs="Times New Roman"/>
          <w:color w:val="auto"/>
        </w:rPr>
      </w:pPr>
    </w:p>
    <w:p w:rsidR="00D2761E" w:rsidRPr="0022128C" w:rsidRDefault="00D2761E" w:rsidP="0074107C">
      <w:pPr>
        <w:jc w:val="both"/>
        <w:rPr>
          <w:rFonts w:ascii="Times New Roman" w:hAnsi="Times New Roman" w:cs="Times New Roman"/>
          <w:color w:val="auto"/>
        </w:rPr>
      </w:pPr>
    </w:p>
    <w:p w:rsidR="00B83A2C" w:rsidRPr="0022128C" w:rsidRDefault="00B83A2C" w:rsidP="0074107C">
      <w:pPr>
        <w:jc w:val="both"/>
        <w:rPr>
          <w:rFonts w:ascii="Times New Roman" w:hAnsi="Times New Roman" w:cs="Times New Roman"/>
          <w:color w:val="auto"/>
        </w:rPr>
      </w:pPr>
    </w:p>
    <w:p w:rsidR="00B83A2C" w:rsidRPr="0022128C" w:rsidRDefault="00B83A2C" w:rsidP="0074107C">
      <w:pPr>
        <w:jc w:val="both"/>
        <w:rPr>
          <w:rFonts w:ascii="Times New Roman" w:hAnsi="Times New Roman" w:cs="Times New Roman"/>
          <w:color w:val="auto"/>
        </w:rPr>
      </w:pPr>
    </w:p>
    <w:p w:rsidR="00B83A2C" w:rsidRPr="0022128C" w:rsidRDefault="00B83A2C" w:rsidP="0074107C">
      <w:pPr>
        <w:jc w:val="both"/>
        <w:rPr>
          <w:rFonts w:ascii="Times New Roman" w:hAnsi="Times New Roman" w:cs="Times New Roman"/>
          <w:color w:val="auto"/>
        </w:rPr>
      </w:pPr>
    </w:p>
    <w:p w:rsidR="00B83A2C" w:rsidRPr="0022128C" w:rsidRDefault="00B83A2C" w:rsidP="0074107C">
      <w:pPr>
        <w:jc w:val="both"/>
        <w:rPr>
          <w:rFonts w:ascii="Times New Roman" w:hAnsi="Times New Roman" w:cs="Times New Roman"/>
          <w:color w:val="auto"/>
        </w:rPr>
      </w:pPr>
    </w:p>
    <w:p w:rsidR="00B83A2C" w:rsidRPr="0022128C" w:rsidRDefault="00B83A2C" w:rsidP="0074107C">
      <w:pPr>
        <w:jc w:val="both"/>
        <w:rPr>
          <w:rFonts w:ascii="Times New Roman" w:hAnsi="Times New Roman" w:cs="Times New Roman"/>
          <w:color w:val="auto"/>
        </w:rPr>
      </w:pPr>
    </w:p>
    <w:p w:rsidR="00FB16A5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FE0733">
      <w:pPr>
        <w:autoSpaceDE w:val="0"/>
        <w:autoSpaceDN w:val="0"/>
        <w:spacing w:before="72"/>
        <w:ind w:left="3891" w:right="458"/>
        <w:jc w:val="right"/>
        <w:rPr>
          <w:rFonts w:ascii="Times New Roman" w:eastAsia="Times New Roman" w:hAnsi="Times New Roman" w:cs="Times New Roman"/>
          <w:b/>
          <w:color w:val="auto"/>
          <w:spacing w:val="-47"/>
          <w:sz w:val="20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lastRenderedPageBreak/>
        <w:t>Приложение 1.</w:t>
      </w:r>
      <w:r w:rsidRPr="0022128C">
        <w:rPr>
          <w:rFonts w:ascii="Times New Roman" w:eastAsia="Times New Roman" w:hAnsi="Times New Roman" w:cs="Times New Roman"/>
          <w:b/>
          <w:color w:val="auto"/>
          <w:spacing w:val="-47"/>
          <w:sz w:val="20"/>
          <w:szCs w:val="22"/>
          <w:lang w:eastAsia="en-US" w:bidi="ar-SA"/>
        </w:rPr>
        <w:t xml:space="preserve"> </w:t>
      </w:r>
    </w:p>
    <w:p w:rsidR="00FE0733" w:rsidRPr="0022128C" w:rsidRDefault="00FE0733" w:rsidP="00FE0733">
      <w:pPr>
        <w:autoSpaceDE w:val="0"/>
        <w:autoSpaceDN w:val="0"/>
        <w:spacing w:before="72"/>
        <w:ind w:right="458"/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                                         Характеристика</w:t>
      </w:r>
      <w:r w:rsidRPr="0022128C">
        <w:rPr>
          <w:rFonts w:ascii="Times New Roman" w:eastAsia="Times New Roman" w:hAnsi="Times New Roman" w:cs="Times New Roman"/>
          <w:b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контингента</w:t>
      </w:r>
      <w:r w:rsidRPr="0022128C">
        <w:rPr>
          <w:rFonts w:ascii="Times New Roman" w:eastAsia="Times New Roman" w:hAnsi="Times New Roman" w:cs="Times New Roman"/>
          <w:b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 xml:space="preserve">в МБОУ «СОШ №4 </w:t>
      </w:r>
      <w:proofErr w:type="spellStart"/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с.Самашки</w:t>
      </w:r>
      <w:proofErr w:type="spellEnd"/>
      <w:r w:rsidRPr="0022128C">
        <w:rPr>
          <w:rFonts w:ascii="Times New Roman" w:eastAsia="Times New Roman" w:hAnsi="Times New Roman" w:cs="Times New Roman"/>
          <w:b/>
          <w:color w:val="auto"/>
          <w:sz w:val="20"/>
          <w:szCs w:val="22"/>
          <w:lang w:eastAsia="en-US" w:bidi="ar-SA"/>
        </w:rPr>
        <w:t>»</w:t>
      </w:r>
    </w:p>
    <w:p w:rsidR="00FE0733" w:rsidRPr="0022128C" w:rsidRDefault="00FE0733" w:rsidP="00FE0733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tbl>
      <w:tblPr>
        <w:tblStyle w:val="TableNormal"/>
        <w:tblW w:w="1034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10"/>
        <w:gridCol w:w="1273"/>
        <w:gridCol w:w="1416"/>
      </w:tblGrid>
      <w:tr w:rsidR="0022128C" w:rsidRPr="0022128C" w:rsidTr="00031A0D">
        <w:trPr>
          <w:trHeight w:val="254"/>
        </w:trPr>
        <w:tc>
          <w:tcPr>
            <w:tcW w:w="850" w:type="dxa"/>
            <w:vMerge w:val="restart"/>
          </w:tcPr>
          <w:p w:rsidR="00FE0733" w:rsidRPr="0022128C" w:rsidRDefault="00FE0733" w:rsidP="00FE0733">
            <w:pPr>
              <w:spacing w:line="251" w:lineRule="exact"/>
              <w:ind w:left="129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</w:t>
            </w:r>
            <w:r w:rsidRPr="0022128C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6810" w:type="dxa"/>
            <w:vMerge w:val="restart"/>
          </w:tcPr>
          <w:p w:rsidR="00FE0733" w:rsidRPr="0022128C" w:rsidRDefault="00FE0733" w:rsidP="00FE0733">
            <w:pPr>
              <w:spacing w:line="251" w:lineRule="exact"/>
              <w:ind w:left="2803" w:right="279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Показатель</w:t>
            </w:r>
            <w:proofErr w:type="spellEnd"/>
          </w:p>
        </w:tc>
        <w:tc>
          <w:tcPr>
            <w:tcW w:w="2689" w:type="dxa"/>
            <w:gridSpan w:val="2"/>
          </w:tcPr>
          <w:p w:rsidR="00FE0733" w:rsidRPr="0022128C" w:rsidRDefault="00FE0733" w:rsidP="00FE0733">
            <w:pPr>
              <w:spacing w:line="234" w:lineRule="exact"/>
              <w:ind w:left="88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Значение</w:t>
            </w:r>
            <w:proofErr w:type="spellEnd"/>
          </w:p>
        </w:tc>
      </w:tr>
      <w:tr w:rsidR="0022128C" w:rsidRPr="0022128C" w:rsidTr="00031A0D">
        <w:trPr>
          <w:trHeight w:val="505"/>
        </w:trPr>
        <w:tc>
          <w:tcPr>
            <w:tcW w:w="850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1A0D" w:rsidRPr="0022128C" w:rsidRDefault="00031A0D" w:rsidP="00031A0D">
            <w:pPr>
              <w:pStyle w:val="a7"/>
              <w:jc w:val="center"/>
              <w:rPr>
                <w:sz w:val="24"/>
                <w:szCs w:val="24"/>
              </w:rPr>
            </w:pPr>
            <w:r w:rsidRPr="0022128C">
              <w:rPr>
                <w:b/>
                <w:bCs/>
                <w:sz w:val="24"/>
                <w:szCs w:val="24"/>
              </w:rPr>
              <w:t>Факт 01.09.2022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A0D" w:rsidRPr="0022128C" w:rsidRDefault="00031A0D" w:rsidP="00031A0D">
            <w:pPr>
              <w:pStyle w:val="a7"/>
              <w:jc w:val="center"/>
              <w:rPr>
                <w:sz w:val="24"/>
                <w:szCs w:val="24"/>
              </w:rPr>
            </w:pPr>
            <w:r w:rsidRPr="0022128C">
              <w:rPr>
                <w:b/>
                <w:bCs/>
                <w:sz w:val="24"/>
                <w:szCs w:val="24"/>
              </w:rPr>
              <w:t>Прогноз 31.12.2022</w:t>
            </w: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Численность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обучающихся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чел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6" w:lineRule="exact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575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6" w:lineRule="exact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585</w:t>
            </w: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том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числе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: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1416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spacing w:line="256" w:lineRule="exact"/>
              <w:ind w:left="27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1.1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численность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обучающихся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5-9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классах,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чел.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6" w:lineRule="exact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346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6" w:lineRule="exact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354</w:t>
            </w: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из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них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: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1416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spacing w:line="256" w:lineRule="exact"/>
              <w:ind w:left="18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1.1.1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обучающихся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«4»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7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и «5»,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чел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6" w:lineRule="exact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258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6" w:lineRule="exact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246</w:t>
            </w:r>
          </w:p>
        </w:tc>
      </w:tr>
      <w:tr w:rsidR="0022128C" w:rsidRPr="0022128C" w:rsidTr="00031A0D">
        <w:trPr>
          <w:trHeight w:val="553"/>
        </w:trPr>
        <w:tc>
          <w:tcPr>
            <w:tcW w:w="850" w:type="dxa"/>
          </w:tcPr>
          <w:p w:rsidR="00FE0733" w:rsidRPr="0022128C" w:rsidRDefault="00FE0733" w:rsidP="00FE0733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1.1.2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входящих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состав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органов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ученического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самоуправления</w:t>
            </w:r>
          </w:p>
          <w:p w:rsidR="00FE0733" w:rsidRPr="0022128C" w:rsidRDefault="00FE0733" w:rsidP="00FE07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школы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чел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before="131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26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before="131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26</w:t>
            </w:r>
          </w:p>
        </w:tc>
      </w:tr>
      <w:tr w:rsidR="0022128C" w:rsidRPr="0022128C" w:rsidTr="00031A0D">
        <w:trPr>
          <w:trHeight w:val="551"/>
        </w:trPr>
        <w:tc>
          <w:tcPr>
            <w:tcW w:w="850" w:type="dxa"/>
          </w:tcPr>
          <w:p w:rsidR="00FE0733" w:rsidRPr="0022128C" w:rsidRDefault="00FE0733" w:rsidP="00FE0733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1.1.3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принимающих участие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деятельности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общественных</w:t>
            </w:r>
          </w:p>
          <w:p w:rsidR="00FE0733" w:rsidRPr="0022128C" w:rsidRDefault="00FE0733" w:rsidP="00FE07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организаций,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чел.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before="128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5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before="128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6</w:t>
            </w: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spacing w:line="256" w:lineRule="exact"/>
              <w:ind w:left="18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1.1.4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состоящих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профилактических учетах,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чел.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6" w:lineRule="exact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0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6" w:lineRule="exact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0</w:t>
            </w:r>
          </w:p>
        </w:tc>
      </w:tr>
      <w:tr w:rsidR="0022128C" w:rsidRPr="0022128C" w:rsidTr="00031A0D">
        <w:trPr>
          <w:trHeight w:val="276"/>
        </w:trPr>
        <w:tc>
          <w:tcPr>
            <w:tcW w:w="850" w:type="dxa"/>
          </w:tcPr>
          <w:p w:rsidR="00FE0733" w:rsidRPr="0022128C" w:rsidRDefault="00FE0733" w:rsidP="00FE0733">
            <w:pPr>
              <w:spacing w:line="256" w:lineRule="exact"/>
              <w:ind w:left="27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1.2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численность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обучающихся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10-11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классах,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чел.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6" w:lineRule="exact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54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6" w:lineRule="exact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48</w:t>
            </w: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из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них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: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1416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spacing w:line="256" w:lineRule="exact"/>
              <w:ind w:left="18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1.2.1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обучающихся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«4»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7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и «5»,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чел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6" w:lineRule="exact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8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6" w:lineRule="exact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10</w:t>
            </w:r>
          </w:p>
        </w:tc>
      </w:tr>
      <w:tr w:rsidR="0022128C" w:rsidRPr="0022128C" w:rsidTr="00031A0D">
        <w:trPr>
          <w:trHeight w:val="554"/>
        </w:trPr>
        <w:tc>
          <w:tcPr>
            <w:tcW w:w="850" w:type="dxa"/>
          </w:tcPr>
          <w:p w:rsidR="00FE0733" w:rsidRPr="0022128C" w:rsidRDefault="00FE0733" w:rsidP="00FE0733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1.2.2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входящих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состав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органов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ученического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самоуправления</w:t>
            </w:r>
          </w:p>
          <w:p w:rsidR="00FE0733" w:rsidRPr="0022128C" w:rsidRDefault="00FE0733" w:rsidP="00FE07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школы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чел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before="131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4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before="131"/>
              <w:ind w:left="447" w:right="43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  4</w:t>
            </w:r>
          </w:p>
        </w:tc>
      </w:tr>
      <w:tr w:rsidR="0022128C" w:rsidRPr="0022128C" w:rsidTr="00031A0D">
        <w:trPr>
          <w:trHeight w:val="551"/>
        </w:trPr>
        <w:tc>
          <w:tcPr>
            <w:tcW w:w="850" w:type="dxa"/>
          </w:tcPr>
          <w:p w:rsidR="00FE0733" w:rsidRPr="0022128C" w:rsidRDefault="00FE0733" w:rsidP="00FE0733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1.2.3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принимающих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активное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деятельности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общественных</w:t>
            </w:r>
          </w:p>
          <w:p w:rsidR="00FE0733" w:rsidRPr="0022128C" w:rsidRDefault="00FE0733" w:rsidP="00FE07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организаций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чел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before="128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before="128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</w:t>
            </w: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spacing w:line="256" w:lineRule="exact"/>
              <w:ind w:left="18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1.2.4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состоящих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профилактических учетах,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чел.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w w:val="99"/>
                <w:szCs w:val="22"/>
                <w:lang w:eastAsia="en-US" w:bidi="ar-SA"/>
              </w:rPr>
              <w:t>-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w w:val="99"/>
                <w:szCs w:val="22"/>
                <w:lang w:eastAsia="en-US" w:bidi="ar-SA"/>
              </w:rPr>
              <w:t>-</w:t>
            </w: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spacing w:line="256" w:lineRule="exact"/>
              <w:ind w:left="270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3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Численность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педагогических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работников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чел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6" w:lineRule="exact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55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6" w:lineRule="exact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55</w:t>
            </w: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том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числе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: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1416" w:type="dxa"/>
          </w:tcPr>
          <w:p w:rsidR="00FE0733" w:rsidRPr="0022128C" w:rsidRDefault="00FE0733" w:rsidP="00FE073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031A0D">
        <w:trPr>
          <w:trHeight w:val="551"/>
        </w:trPr>
        <w:tc>
          <w:tcPr>
            <w:tcW w:w="850" w:type="dxa"/>
          </w:tcPr>
          <w:p w:rsidR="00FE0733" w:rsidRPr="0022128C" w:rsidRDefault="00FE0733" w:rsidP="00FE0733">
            <w:pPr>
              <w:spacing w:line="268" w:lineRule="exact"/>
              <w:ind w:left="27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3.1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численность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педагогов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первой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квалификационной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категорией,</w:t>
            </w:r>
          </w:p>
          <w:p w:rsidR="00FE0733" w:rsidRPr="0022128C" w:rsidRDefault="00FE0733" w:rsidP="00FE07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чел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before="131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5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before="131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7</w:t>
            </w:r>
          </w:p>
        </w:tc>
      </w:tr>
      <w:tr w:rsidR="0022128C" w:rsidRPr="0022128C" w:rsidTr="00031A0D">
        <w:trPr>
          <w:trHeight w:val="552"/>
        </w:trPr>
        <w:tc>
          <w:tcPr>
            <w:tcW w:w="850" w:type="dxa"/>
          </w:tcPr>
          <w:p w:rsidR="00FE0733" w:rsidRPr="0022128C" w:rsidRDefault="00FE0733" w:rsidP="00FE0733">
            <w:pPr>
              <w:spacing w:line="268" w:lineRule="exact"/>
              <w:ind w:left="27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3.2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численность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педагогов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высшей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квалификационной</w:t>
            </w:r>
          </w:p>
          <w:p w:rsidR="00FE0733" w:rsidRPr="0022128C" w:rsidRDefault="00FE0733" w:rsidP="00FE07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категорией,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чел.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before="131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11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before="131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12</w:t>
            </w:r>
          </w:p>
        </w:tc>
      </w:tr>
      <w:tr w:rsidR="0022128C" w:rsidRPr="0022128C" w:rsidTr="00031A0D">
        <w:trPr>
          <w:trHeight w:val="277"/>
        </w:trPr>
        <w:tc>
          <w:tcPr>
            <w:tcW w:w="850" w:type="dxa"/>
          </w:tcPr>
          <w:p w:rsidR="00FE0733" w:rsidRPr="0022128C" w:rsidRDefault="00FE0733" w:rsidP="00FE0733">
            <w:pPr>
              <w:spacing w:line="258" w:lineRule="exact"/>
              <w:ind w:left="27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3.3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численность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педагогов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стажем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до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3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лет,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чел.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8" w:lineRule="exact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8" w:lineRule="exact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</w:t>
            </w: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spacing w:line="256" w:lineRule="exact"/>
              <w:ind w:left="27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3.4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численность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педагогов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стажем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свыше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30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лет,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чел.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6" w:lineRule="exact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18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6" w:lineRule="exact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18</w:t>
            </w:r>
          </w:p>
        </w:tc>
      </w:tr>
      <w:tr w:rsidR="0022128C" w:rsidRPr="0022128C" w:rsidTr="00031A0D">
        <w:trPr>
          <w:trHeight w:val="275"/>
        </w:trPr>
        <w:tc>
          <w:tcPr>
            <w:tcW w:w="850" w:type="dxa"/>
          </w:tcPr>
          <w:p w:rsidR="00FE0733" w:rsidRPr="0022128C" w:rsidRDefault="00FE0733" w:rsidP="00FE0733">
            <w:pPr>
              <w:spacing w:line="256" w:lineRule="exact"/>
              <w:ind w:left="27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3.5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численность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педагогов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возрасте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до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35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лет,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чел.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line="256" w:lineRule="exact"/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8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line="256" w:lineRule="exact"/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8</w:t>
            </w:r>
          </w:p>
        </w:tc>
      </w:tr>
      <w:tr w:rsidR="0022128C" w:rsidRPr="0022128C" w:rsidTr="00031A0D">
        <w:trPr>
          <w:trHeight w:val="551"/>
        </w:trPr>
        <w:tc>
          <w:tcPr>
            <w:tcW w:w="850" w:type="dxa"/>
          </w:tcPr>
          <w:p w:rsidR="00FE0733" w:rsidRPr="0022128C" w:rsidRDefault="00FE0733" w:rsidP="00FE0733">
            <w:pPr>
              <w:spacing w:line="268" w:lineRule="exact"/>
              <w:ind w:left="27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3.6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численность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педагогов,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входящих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состав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региональных</w:t>
            </w:r>
          </w:p>
          <w:p w:rsidR="00FE0733" w:rsidRPr="0022128C" w:rsidRDefault="00FE0733" w:rsidP="00FE07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ассоциаций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учителей,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общественных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организаций,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чел.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0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before="131"/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0</w:t>
            </w:r>
          </w:p>
        </w:tc>
      </w:tr>
      <w:tr w:rsidR="0022128C" w:rsidRPr="0022128C" w:rsidTr="00031A0D">
        <w:trPr>
          <w:trHeight w:val="827"/>
        </w:trPr>
        <w:tc>
          <w:tcPr>
            <w:tcW w:w="850" w:type="dxa"/>
          </w:tcPr>
          <w:p w:rsidR="00FE0733" w:rsidRPr="0022128C" w:rsidRDefault="00FE0733" w:rsidP="00FE0733">
            <w:pPr>
              <w:spacing w:line="268" w:lineRule="exact"/>
              <w:ind w:left="315" w:right="303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4.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Количество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партнеров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ОУ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(организаций,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учреждений,</w:t>
            </w:r>
          </w:p>
          <w:p w:rsidR="00FE0733" w:rsidRPr="0022128C" w:rsidRDefault="00FE0733" w:rsidP="00FE0733">
            <w:pPr>
              <w:spacing w:line="270" w:lineRule="atLeast"/>
              <w:ind w:left="107" w:right="202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предприятий), принимающих активное участие в деятельности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ОУ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before="3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2"/>
                <w:lang w:val="ru-RU" w:eastAsia="en-US" w:bidi="ar-SA"/>
              </w:rPr>
            </w:pPr>
          </w:p>
          <w:p w:rsidR="00FE0733" w:rsidRPr="0022128C" w:rsidRDefault="00FE0733" w:rsidP="00FE073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w w:val="99"/>
                <w:szCs w:val="22"/>
                <w:lang w:eastAsia="en-US" w:bidi="ar-SA"/>
              </w:rPr>
              <w:t>-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before="3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2"/>
                <w:lang w:eastAsia="en-US" w:bidi="ar-SA"/>
              </w:rPr>
            </w:pPr>
          </w:p>
          <w:p w:rsidR="00FE0733" w:rsidRPr="0022128C" w:rsidRDefault="00FE0733" w:rsidP="00FE073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w w:val="99"/>
                <w:szCs w:val="22"/>
                <w:lang w:eastAsia="en-US" w:bidi="ar-SA"/>
              </w:rPr>
              <w:t>-</w:t>
            </w:r>
          </w:p>
        </w:tc>
      </w:tr>
      <w:tr w:rsidR="0022128C" w:rsidRPr="0022128C" w:rsidTr="00031A0D">
        <w:trPr>
          <w:trHeight w:val="827"/>
        </w:trPr>
        <w:tc>
          <w:tcPr>
            <w:tcW w:w="850" w:type="dxa"/>
          </w:tcPr>
          <w:p w:rsidR="00FE0733" w:rsidRPr="0022128C" w:rsidRDefault="00FE0733" w:rsidP="00FE0733">
            <w:pPr>
              <w:spacing w:line="268" w:lineRule="exact"/>
              <w:ind w:left="315" w:right="303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5.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Численность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родителей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(законных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представителей)</w:t>
            </w:r>
          </w:p>
          <w:p w:rsidR="00FE0733" w:rsidRPr="0022128C" w:rsidRDefault="00FE0733" w:rsidP="00FE0733">
            <w:pPr>
              <w:spacing w:line="270" w:lineRule="atLeast"/>
              <w:ind w:left="107" w:right="2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обучающихся,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принимающих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активное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деятельности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ОУ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before="3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2"/>
                <w:lang w:val="ru-RU" w:eastAsia="en-US" w:bidi="ar-SA"/>
              </w:rPr>
            </w:pPr>
          </w:p>
          <w:p w:rsidR="00FE0733" w:rsidRPr="0022128C" w:rsidRDefault="00FE0733" w:rsidP="00FE0733">
            <w:pPr>
              <w:ind w:left="376" w:right="36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251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before="3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2"/>
                <w:lang w:eastAsia="en-US" w:bidi="ar-SA"/>
              </w:rPr>
            </w:pPr>
          </w:p>
          <w:p w:rsidR="00FE0733" w:rsidRPr="0022128C" w:rsidRDefault="00FE0733" w:rsidP="00FE0733">
            <w:pPr>
              <w:ind w:left="447" w:right="439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280</w:t>
            </w:r>
          </w:p>
        </w:tc>
      </w:tr>
      <w:tr w:rsidR="00FE0733" w:rsidRPr="0022128C" w:rsidTr="00031A0D">
        <w:trPr>
          <w:trHeight w:val="554"/>
        </w:trPr>
        <w:tc>
          <w:tcPr>
            <w:tcW w:w="850" w:type="dxa"/>
          </w:tcPr>
          <w:p w:rsidR="00FE0733" w:rsidRPr="0022128C" w:rsidRDefault="00FE0733" w:rsidP="00FE0733">
            <w:pPr>
              <w:spacing w:line="270" w:lineRule="exact"/>
              <w:ind w:left="315" w:right="304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6.</w:t>
            </w:r>
          </w:p>
        </w:tc>
        <w:tc>
          <w:tcPr>
            <w:tcW w:w="6810" w:type="dxa"/>
          </w:tcPr>
          <w:p w:rsidR="00FE0733" w:rsidRPr="0022128C" w:rsidRDefault="00FE0733" w:rsidP="00FE073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Иные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субъекты,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принимающих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активное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</w:p>
          <w:p w:rsidR="00FE0733" w:rsidRPr="0022128C" w:rsidRDefault="00FE0733" w:rsidP="00FE07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деятельности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ОУ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(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указать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какие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)</w:t>
            </w:r>
          </w:p>
        </w:tc>
        <w:tc>
          <w:tcPr>
            <w:tcW w:w="1273" w:type="dxa"/>
          </w:tcPr>
          <w:p w:rsidR="00FE0733" w:rsidRPr="0022128C" w:rsidRDefault="00FE0733" w:rsidP="00FE0733">
            <w:pPr>
              <w:spacing w:before="131"/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w w:val="99"/>
                <w:szCs w:val="22"/>
                <w:lang w:eastAsia="en-US" w:bidi="ar-SA"/>
              </w:rPr>
              <w:t>-</w:t>
            </w:r>
          </w:p>
        </w:tc>
        <w:tc>
          <w:tcPr>
            <w:tcW w:w="1416" w:type="dxa"/>
          </w:tcPr>
          <w:p w:rsidR="00FE0733" w:rsidRPr="0022128C" w:rsidRDefault="00FE0733" w:rsidP="00FE0733">
            <w:pPr>
              <w:spacing w:before="131"/>
              <w:ind w:left="6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w w:val="99"/>
                <w:szCs w:val="22"/>
                <w:lang w:eastAsia="en-US" w:bidi="ar-SA"/>
              </w:rPr>
              <w:t>-</w:t>
            </w:r>
          </w:p>
        </w:tc>
      </w:tr>
    </w:tbl>
    <w:p w:rsidR="006A3300" w:rsidRPr="0022128C" w:rsidRDefault="006A3300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E0733" w:rsidRPr="0022128C" w:rsidRDefault="00FE0733" w:rsidP="0074107C">
      <w:pPr>
        <w:jc w:val="both"/>
        <w:rPr>
          <w:rFonts w:ascii="Times New Roman" w:hAnsi="Times New Roman" w:cs="Times New Roman"/>
          <w:color w:val="auto"/>
        </w:rPr>
      </w:pPr>
    </w:p>
    <w:p w:rsidR="00FB16A5" w:rsidRPr="0022128C" w:rsidRDefault="00FB16A5" w:rsidP="00FB16A5">
      <w:pPr>
        <w:rPr>
          <w:rFonts w:ascii="Times New Roman" w:hAnsi="Times New Roman" w:cs="Times New Roman"/>
          <w:color w:val="auto"/>
        </w:rPr>
      </w:pPr>
    </w:p>
    <w:p w:rsidR="00FB16A5" w:rsidRPr="0022128C" w:rsidRDefault="00FB16A5" w:rsidP="00FB16A5">
      <w:pPr>
        <w:rPr>
          <w:rFonts w:ascii="Times New Roman" w:hAnsi="Times New Roman" w:cs="Times New Roman"/>
          <w:color w:val="auto"/>
        </w:rPr>
      </w:pPr>
    </w:p>
    <w:p w:rsidR="00FB16A5" w:rsidRPr="0022128C" w:rsidRDefault="00FB16A5" w:rsidP="00FB16A5">
      <w:pPr>
        <w:rPr>
          <w:rFonts w:ascii="Times New Roman" w:hAnsi="Times New Roman" w:cs="Times New Roman"/>
          <w:color w:val="auto"/>
        </w:rPr>
      </w:pPr>
    </w:p>
    <w:p w:rsidR="00FB16A5" w:rsidRPr="0022128C" w:rsidRDefault="00FB16A5" w:rsidP="00FB16A5">
      <w:pPr>
        <w:rPr>
          <w:rFonts w:ascii="Times New Roman" w:hAnsi="Times New Roman" w:cs="Times New Roman"/>
          <w:color w:val="auto"/>
        </w:rPr>
      </w:pPr>
    </w:p>
    <w:p w:rsidR="00FB16A5" w:rsidRPr="0022128C" w:rsidRDefault="00FB16A5" w:rsidP="00FB16A5">
      <w:pPr>
        <w:rPr>
          <w:rFonts w:ascii="Times New Roman" w:hAnsi="Times New Roman" w:cs="Times New Roman"/>
          <w:color w:val="auto"/>
        </w:rPr>
      </w:pPr>
    </w:p>
    <w:p w:rsidR="00FB16A5" w:rsidRPr="0022128C" w:rsidRDefault="00FB16A5" w:rsidP="00FB16A5">
      <w:pPr>
        <w:rPr>
          <w:color w:val="auto"/>
        </w:rPr>
      </w:pPr>
    </w:p>
    <w:p w:rsidR="00FB16A5" w:rsidRPr="0022128C" w:rsidRDefault="00FB16A5" w:rsidP="00FB16A5">
      <w:pPr>
        <w:rPr>
          <w:color w:val="auto"/>
        </w:rPr>
      </w:pPr>
    </w:p>
    <w:p w:rsidR="00FB16A5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</w:pPr>
    </w:p>
    <w:p w:rsidR="00FB16A5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</w:pPr>
    </w:p>
    <w:p w:rsidR="00FB16A5" w:rsidRPr="0022128C" w:rsidRDefault="00FB16A5" w:rsidP="0074107C">
      <w:pPr>
        <w:jc w:val="both"/>
        <w:rPr>
          <w:rFonts w:ascii="Times New Roman" w:hAnsi="Times New Roman" w:cs="Times New Roman"/>
          <w:color w:val="auto"/>
        </w:rPr>
        <w:sectPr w:rsidR="00FB16A5" w:rsidRPr="0022128C" w:rsidSect="00012B4A">
          <w:pgSz w:w="11906" w:h="16838"/>
          <w:pgMar w:top="1134" w:right="567" w:bottom="993" w:left="1134" w:header="708" w:footer="708" w:gutter="0"/>
          <w:cols w:space="708"/>
          <w:docGrid w:linePitch="360"/>
        </w:sectPr>
      </w:pPr>
    </w:p>
    <w:p w:rsidR="00031A0D" w:rsidRPr="0022128C" w:rsidRDefault="00031A0D" w:rsidP="00031A0D">
      <w:pPr>
        <w:autoSpaceDE w:val="0"/>
        <w:autoSpaceDN w:val="0"/>
        <w:spacing w:before="63"/>
        <w:ind w:left="3938" w:right="3504" w:firstLine="7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>«Дорожная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1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карта»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1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реализации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1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Целевой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1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модели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1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наставничества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-6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Муниципальном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бюджетном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-5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общеобразовательном</w:t>
      </w:r>
      <w:r w:rsidRPr="0022128C"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 w:bidi="ar-SA"/>
        </w:rPr>
        <w:t xml:space="preserve"> </w:t>
      </w:r>
      <w:r w:rsidRPr="0022128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учреждении</w:t>
      </w:r>
    </w:p>
    <w:p w:rsidR="00031A0D" w:rsidRPr="0022128C" w:rsidRDefault="00031A0D" w:rsidP="00031A0D">
      <w:pPr>
        <w:autoSpaceDE w:val="0"/>
        <w:autoSpaceDN w:val="0"/>
        <w:ind w:left="6650" w:right="2355" w:hanging="3963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22128C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«Средней общеобразовательной школе № 4 </w:t>
      </w:r>
      <w:proofErr w:type="spellStart"/>
      <w:r w:rsidRPr="0022128C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с.Самашки</w:t>
      </w:r>
      <w:proofErr w:type="spellEnd"/>
      <w:r w:rsidRPr="0022128C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»</w:t>
      </w:r>
      <w:r w:rsidR="007C02FC" w:rsidRPr="0022128C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2022-2023</w:t>
      </w:r>
      <w:r w:rsidRPr="0022128C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гг.</w:t>
      </w:r>
    </w:p>
    <w:p w:rsidR="00031A0D" w:rsidRPr="0022128C" w:rsidRDefault="00031A0D" w:rsidP="00031A0D">
      <w:pPr>
        <w:autoSpaceDE w:val="0"/>
        <w:autoSpaceDN w:val="0"/>
        <w:spacing w:before="3" w:after="1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39"/>
        <w:gridCol w:w="5673"/>
        <w:gridCol w:w="1983"/>
        <w:gridCol w:w="2413"/>
      </w:tblGrid>
      <w:tr w:rsidR="0022128C" w:rsidRPr="0022128C" w:rsidTr="007C02FC">
        <w:trPr>
          <w:trHeight w:val="553"/>
        </w:trPr>
        <w:tc>
          <w:tcPr>
            <w:tcW w:w="1952" w:type="dxa"/>
          </w:tcPr>
          <w:p w:rsidR="00031A0D" w:rsidRPr="0022128C" w:rsidRDefault="00031A0D" w:rsidP="00031A0D">
            <w:pPr>
              <w:spacing w:line="275" w:lineRule="exact"/>
              <w:ind w:left="686" w:right="67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Этап</w:t>
            </w:r>
            <w:proofErr w:type="spellEnd"/>
          </w:p>
        </w:tc>
        <w:tc>
          <w:tcPr>
            <w:tcW w:w="2439" w:type="dxa"/>
          </w:tcPr>
          <w:p w:rsidR="00031A0D" w:rsidRPr="0022128C" w:rsidRDefault="00031A0D" w:rsidP="00031A0D">
            <w:pPr>
              <w:spacing w:line="276" w:lineRule="exact"/>
              <w:ind w:left="664" w:right="534" w:hanging="111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Cs w:val="22"/>
                <w:lang w:eastAsia="en-US" w:bidi="ar-SA"/>
              </w:rPr>
              <w:t>Содержание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подэтапов</w:t>
            </w:r>
            <w:proofErr w:type="spellEnd"/>
          </w:p>
        </w:tc>
        <w:tc>
          <w:tcPr>
            <w:tcW w:w="5673" w:type="dxa"/>
          </w:tcPr>
          <w:p w:rsidR="00031A0D" w:rsidRPr="0022128C" w:rsidRDefault="00031A0D" w:rsidP="00031A0D">
            <w:pPr>
              <w:spacing w:line="275" w:lineRule="exact"/>
              <w:ind w:left="2060" w:right="20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Мероприятия</w:t>
            </w:r>
            <w:proofErr w:type="spellEnd"/>
          </w:p>
        </w:tc>
        <w:tc>
          <w:tcPr>
            <w:tcW w:w="1983" w:type="dxa"/>
          </w:tcPr>
          <w:p w:rsidR="00031A0D" w:rsidRPr="0022128C" w:rsidRDefault="00031A0D" w:rsidP="00031A0D">
            <w:pPr>
              <w:spacing w:line="275" w:lineRule="exact"/>
              <w:ind w:left="638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Сроки</w:t>
            </w:r>
            <w:proofErr w:type="spellEnd"/>
          </w:p>
        </w:tc>
        <w:tc>
          <w:tcPr>
            <w:tcW w:w="2413" w:type="dxa"/>
          </w:tcPr>
          <w:p w:rsidR="00031A0D" w:rsidRPr="0022128C" w:rsidRDefault="00031A0D" w:rsidP="00031A0D">
            <w:pPr>
              <w:spacing w:line="275" w:lineRule="exact"/>
              <w:ind w:left="36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>Ответственные</w:t>
            </w:r>
            <w:proofErr w:type="spellEnd"/>
          </w:p>
        </w:tc>
      </w:tr>
      <w:tr w:rsidR="0022128C" w:rsidRPr="0022128C" w:rsidTr="007C02FC">
        <w:trPr>
          <w:trHeight w:val="272"/>
        </w:trPr>
        <w:tc>
          <w:tcPr>
            <w:tcW w:w="1952" w:type="dxa"/>
            <w:tcBorders>
              <w:bottom w:val="nil"/>
            </w:tcBorders>
          </w:tcPr>
          <w:p w:rsidR="00031A0D" w:rsidRPr="0022128C" w:rsidRDefault="00031A0D" w:rsidP="00031A0D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Подготовка</w:t>
            </w:r>
            <w:proofErr w:type="spellEnd"/>
          </w:p>
        </w:tc>
        <w:tc>
          <w:tcPr>
            <w:tcW w:w="2439" w:type="dxa"/>
            <w:tcBorders>
              <w:bottom w:val="nil"/>
            </w:tcBorders>
          </w:tcPr>
          <w:p w:rsidR="00031A0D" w:rsidRPr="0022128C" w:rsidRDefault="00031A0D" w:rsidP="00031A0D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1)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Изучение</w:t>
            </w:r>
            <w:proofErr w:type="spellEnd"/>
          </w:p>
        </w:tc>
        <w:tc>
          <w:tcPr>
            <w:tcW w:w="5673" w:type="dxa"/>
            <w:tcBorders>
              <w:bottom w:val="nil"/>
            </w:tcBorders>
          </w:tcPr>
          <w:p w:rsidR="00031A0D" w:rsidRPr="0022128C" w:rsidRDefault="00031A0D" w:rsidP="00031A0D">
            <w:pPr>
              <w:spacing w:line="253" w:lineRule="exact"/>
              <w:ind w:left="11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1.1.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Изучение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Распоряжения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Министерства</w:t>
            </w:r>
            <w:proofErr w:type="spellEnd"/>
          </w:p>
        </w:tc>
        <w:tc>
          <w:tcPr>
            <w:tcW w:w="1983" w:type="dxa"/>
            <w:tcBorders>
              <w:bottom w:val="nil"/>
            </w:tcBorders>
          </w:tcPr>
          <w:p w:rsidR="00031A0D" w:rsidRPr="0022128C" w:rsidRDefault="00031A0D" w:rsidP="00031A0D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Октябрь-ноябрь</w:t>
            </w:r>
            <w:proofErr w:type="spellEnd"/>
          </w:p>
        </w:tc>
        <w:tc>
          <w:tcPr>
            <w:tcW w:w="2413" w:type="dxa"/>
            <w:tcBorders>
              <w:bottom w:val="nil"/>
            </w:tcBorders>
          </w:tcPr>
          <w:p w:rsidR="00031A0D" w:rsidRPr="0022128C" w:rsidRDefault="00031A0D" w:rsidP="00031A0D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руководитель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</w:p>
        </w:tc>
      </w:tr>
      <w:tr w:rsidR="0022128C" w:rsidRPr="0022128C" w:rsidTr="007C02FC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условий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для</w:t>
            </w:r>
            <w:proofErr w:type="spellEnd"/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нормативной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базы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1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Просвещения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Российской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Федерации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№P-145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7C02FC" w:rsidP="00031A0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2022</w:t>
            </w:r>
            <w:r w:rsidR="00031A0D"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="00031A0D"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года</w:t>
            </w:r>
            <w:proofErr w:type="spellEnd"/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администрация</w:t>
            </w:r>
            <w:proofErr w:type="spellEnd"/>
          </w:p>
        </w:tc>
      </w:tr>
      <w:tr w:rsidR="0022128C" w:rsidRPr="0022128C" w:rsidTr="007C02FC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запуска</w:t>
            </w:r>
            <w:proofErr w:type="spellEnd"/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тематических</w:t>
            </w:r>
            <w:proofErr w:type="spellEnd"/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от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25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декабря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2019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г.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«Об утверждении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методологии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</w:tr>
      <w:tr w:rsidR="0022128C" w:rsidRPr="0022128C" w:rsidTr="007C02FC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программы</w:t>
            </w:r>
            <w:proofErr w:type="spellEnd"/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методических</w:t>
            </w:r>
            <w:proofErr w:type="spellEnd"/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(целевой)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модели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обучающихся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для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</w:tr>
      <w:tr w:rsidR="0022128C" w:rsidRPr="0022128C" w:rsidTr="007C02FC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наставничества</w:t>
            </w:r>
            <w:proofErr w:type="spellEnd"/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материалов</w:t>
            </w:r>
            <w:proofErr w:type="spellEnd"/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организаций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осуществляющих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образовательную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деятельность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общеобразовательным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дополнительным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общеобразовательным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программам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среднего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профессионального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образования,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том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применением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лучших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</w:tr>
      <w:tr w:rsidR="0022128C" w:rsidRPr="0022128C" w:rsidTr="007C02FC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практик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обмена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опытом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между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обучающимися».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</w:tr>
      <w:tr w:rsidR="0022128C" w:rsidRPr="0022128C" w:rsidTr="007C02FC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1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1.2.Изучение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Положения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программе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ОУ,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Типовой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формы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</w:tr>
      <w:tr w:rsidR="0022128C" w:rsidRPr="0022128C" w:rsidTr="007C02FC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ОУ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 методических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рекомендаций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</w:tr>
      <w:tr w:rsidR="0022128C" w:rsidRPr="0022128C" w:rsidTr="007C02FC">
        <w:trPr>
          <w:trHeight w:val="278"/>
        </w:trPr>
        <w:tc>
          <w:tcPr>
            <w:tcW w:w="1952" w:type="dxa"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5673" w:type="dxa"/>
            <w:tcBorders>
              <w:top w:val="nil"/>
            </w:tcBorders>
          </w:tcPr>
          <w:p w:rsidR="00031A0D" w:rsidRPr="0022128C" w:rsidRDefault="00031A0D" w:rsidP="00031A0D">
            <w:pPr>
              <w:spacing w:line="259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ее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созданию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983" w:type="dxa"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67"/>
        </w:trPr>
        <w:tc>
          <w:tcPr>
            <w:tcW w:w="1952" w:type="dxa"/>
            <w:vMerge w:val="restart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031A0D" w:rsidRPr="0022128C" w:rsidRDefault="00031A0D" w:rsidP="00031A0D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2)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Информирование</w:t>
            </w:r>
            <w:proofErr w:type="spellEnd"/>
          </w:p>
        </w:tc>
        <w:tc>
          <w:tcPr>
            <w:tcW w:w="5673" w:type="dxa"/>
            <w:tcBorders>
              <w:bottom w:val="nil"/>
            </w:tcBorders>
          </w:tcPr>
          <w:p w:rsidR="00031A0D" w:rsidRPr="0022128C" w:rsidRDefault="00031A0D" w:rsidP="00031A0D">
            <w:pPr>
              <w:spacing w:line="248" w:lineRule="exact"/>
              <w:ind w:left="113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2.1.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Педагогического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совета «О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Целевой</w:t>
            </w:r>
          </w:p>
        </w:tc>
        <w:tc>
          <w:tcPr>
            <w:tcW w:w="1983" w:type="dxa"/>
            <w:tcBorders>
              <w:bottom w:val="nil"/>
            </w:tcBorders>
          </w:tcPr>
          <w:p w:rsidR="00031A0D" w:rsidRPr="0022128C" w:rsidRDefault="00031A0D" w:rsidP="00031A0D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Ноябрь-декабрь</w:t>
            </w:r>
            <w:proofErr w:type="spellEnd"/>
          </w:p>
        </w:tc>
        <w:tc>
          <w:tcPr>
            <w:tcW w:w="2413" w:type="dxa"/>
            <w:tcBorders>
              <w:bottom w:val="nil"/>
            </w:tcBorders>
          </w:tcPr>
          <w:p w:rsidR="00031A0D" w:rsidRPr="0022128C" w:rsidRDefault="00031A0D" w:rsidP="00031A0D">
            <w:pPr>
              <w:spacing w:line="248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руководитель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</w:p>
        </w:tc>
      </w:tr>
      <w:tr w:rsidR="0022128C" w:rsidRPr="0022128C" w:rsidTr="007C02FC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педагогического</w:t>
            </w:r>
            <w:proofErr w:type="spellEnd"/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модели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внедрения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наставничества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»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106386" w:rsidP="00031A0D">
            <w:pPr>
              <w:spacing w:line="246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2022</w:t>
            </w:r>
            <w:r w:rsidR="00031A0D"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="00031A0D"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года</w:t>
            </w:r>
            <w:proofErr w:type="spellEnd"/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администрация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</w:p>
        </w:tc>
      </w:tr>
      <w:tr w:rsidR="0022128C" w:rsidRPr="0022128C" w:rsidTr="007C02FC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коллектива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1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2.2.Тематическая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встреча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родительским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классные</w:t>
            </w:r>
            <w:proofErr w:type="spellEnd"/>
          </w:p>
        </w:tc>
      </w:tr>
      <w:tr w:rsidR="0022128C" w:rsidRPr="0022128C" w:rsidTr="007C02FC">
        <w:trPr>
          <w:trHeight w:val="265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родительского</w:t>
            </w:r>
            <w:proofErr w:type="spellEnd"/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сообществом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целью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информирования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руководители</w:t>
            </w:r>
            <w:proofErr w:type="spellEnd"/>
          </w:p>
        </w:tc>
      </w:tr>
      <w:tr w:rsidR="0022128C" w:rsidRPr="0022128C" w:rsidTr="007C02FC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сообщества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наставничества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сообщества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МБОУ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1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2.3.Тематическая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встреча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сообществом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«СОШ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№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4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с.Самашки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»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выпускников,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партнерами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целью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информирования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 w:bidi="ar-SA"/>
              </w:rPr>
            </w:pPr>
          </w:p>
        </w:tc>
      </w:tr>
      <w:tr w:rsidR="0022128C" w:rsidRPr="0022128C" w:rsidTr="007C02FC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Целевой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модели</w:t>
            </w:r>
            <w:proofErr w:type="spellEnd"/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программе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наставничества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65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наставничества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;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13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2.4.Тематические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встречи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обучающимися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ОУ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 w:bidi="ar-SA"/>
              </w:rPr>
            </w:pPr>
          </w:p>
        </w:tc>
      </w:tr>
      <w:tr w:rsidR="0022128C" w:rsidRPr="0022128C" w:rsidTr="007C02FC">
        <w:trPr>
          <w:trHeight w:val="265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Поиск</w:t>
            </w:r>
            <w:proofErr w:type="spellEnd"/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целью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информирования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 w:bidi="ar-SA"/>
              </w:rPr>
            </w:pPr>
          </w:p>
        </w:tc>
      </w:tr>
      <w:tr w:rsidR="0022128C" w:rsidRPr="0022128C" w:rsidTr="007C02FC">
        <w:trPr>
          <w:trHeight w:val="265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потенциальных</w:t>
            </w:r>
            <w:proofErr w:type="spellEnd"/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(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ученическая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конференция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классные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часы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).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66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Наставников</w:t>
            </w:r>
            <w:proofErr w:type="spellEnd"/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spacing w:line="246" w:lineRule="exact"/>
              <w:ind w:left="11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2.5.Актуализация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потенциальных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партнерских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273"/>
        </w:trPr>
        <w:tc>
          <w:tcPr>
            <w:tcW w:w="1952" w:type="dxa"/>
            <w:vMerge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5673" w:type="dxa"/>
            <w:tcBorders>
              <w:top w:val="nil"/>
            </w:tcBorders>
          </w:tcPr>
          <w:p w:rsidR="00031A0D" w:rsidRPr="0022128C" w:rsidRDefault="00031A0D" w:rsidP="00031A0D">
            <w:pPr>
              <w:spacing w:line="254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связей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целью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поиска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наставников,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сотрудничество</w:t>
            </w:r>
          </w:p>
        </w:tc>
        <w:tc>
          <w:tcPr>
            <w:tcW w:w="1983" w:type="dxa"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 w:eastAsia="en-US" w:bidi="ar-SA"/>
              </w:rPr>
            </w:pPr>
          </w:p>
        </w:tc>
      </w:tr>
    </w:tbl>
    <w:p w:rsidR="00031A0D" w:rsidRPr="0022128C" w:rsidRDefault="00031A0D" w:rsidP="00031A0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sectPr w:rsidR="00031A0D" w:rsidRPr="0022128C">
          <w:pgSz w:w="16840" w:h="11910" w:orient="landscape"/>
          <w:pgMar w:top="1060" w:right="1240" w:bottom="280" w:left="920" w:header="720" w:footer="720" w:gutter="0"/>
          <w:cols w:space="720"/>
        </w:sectPr>
      </w:pPr>
    </w:p>
    <w:p w:rsidR="00031A0D" w:rsidRPr="0022128C" w:rsidRDefault="00031A0D" w:rsidP="00031A0D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color w:val="auto"/>
          <w:sz w:val="2"/>
          <w:lang w:eastAsia="en-US" w:bidi="ar-SA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39"/>
        <w:gridCol w:w="5673"/>
        <w:gridCol w:w="1983"/>
        <w:gridCol w:w="2413"/>
      </w:tblGrid>
      <w:tr w:rsidR="0022128C" w:rsidRPr="0022128C" w:rsidTr="007C02FC">
        <w:trPr>
          <w:trHeight w:val="554"/>
        </w:trPr>
        <w:tc>
          <w:tcPr>
            <w:tcW w:w="1952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</w:p>
        </w:tc>
        <w:tc>
          <w:tcPr>
            <w:tcW w:w="2439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</w:p>
        </w:tc>
        <w:tc>
          <w:tcPr>
            <w:tcW w:w="5673" w:type="dxa"/>
          </w:tcPr>
          <w:p w:rsidR="00031A0D" w:rsidRPr="0022128C" w:rsidRDefault="00031A0D" w:rsidP="00031A0D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администрацией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района.</w:t>
            </w:r>
          </w:p>
          <w:p w:rsidR="00031A0D" w:rsidRPr="0022128C" w:rsidRDefault="00031A0D" w:rsidP="00031A0D">
            <w:pPr>
              <w:spacing w:line="264" w:lineRule="exact"/>
              <w:ind w:left="113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2.6.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Создание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рубрики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сайте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ОУ.</w:t>
            </w:r>
          </w:p>
        </w:tc>
        <w:tc>
          <w:tcPr>
            <w:tcW w:w="1983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</w:p>
        </w:tc>
        <w:tc>
          <w:tcPr>
            <w:tcW w:w="2413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</w:p>
        </w:tc>
      </w:tr>
      <w:tr w:rsidR="0022128C" w:rsidRPr="0022128C" w:rsidTr="007C02FC">
        <w:trPr>
          <w:trHeight w:val="3036"/>
        </w:trPr>
        <w:tc>
          <w:tcPr>
            <w:tcW w:w="1952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</w:p>
        </w:tc>
        <w:tc>
          <w:tcPr>
            <w:tcW w:w="2439" w:type="dxa"/>
          </w:tcPr>
          <w:p w:rsidR="00031A0D" w:rsidRPr="0022128C" w:rsidRDefault="00031A0D" w:rsidP="00031A0D">
            <w:pPr>
              <w:ind w:left="107" w:right="251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3)Подготовка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нормативной базы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реализации целевой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модели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</w:p>
          <w:p w:rsidR="00031A0D" w:rsidRPr="0022128C" w:rsidRDefault="00031A0D" w:rsidP="00031A0D">
            <w:pPr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 xml:space="preserve">МБОУ «СОШ №4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с.Самашки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»</w:t>
            </w:r>
          </w:p>
        </w:tc>
        <w:tc>
          <w:tcPr>
            <w:tcW w:w="5673" w:type="dxa"/>
          </w:tcPr>
          <w:p w:rsidR="00031A0D" w:rsidRPr="0022128C" w:rsidRDefault="00031A0D" w:rsidP="00031A0D">
            <w:pPr>
              <w:numPr>
                <w:ilvl w:val="1"/>
                <w:numId w:val="30"/>
              </w:numPr>
              <w:tabs>
                <w:tab w:val="left" w:pos="530"/>
              </w:tabs>
              <w:ind w:right="228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Издание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приказа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«О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внедрении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целевой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модели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 ОУ»</w:t>
            </w:r>
          </w:p>
          <w:p w:rsidR="00031A0D" w:rsidRPr="0022128C" w:rsidRDefault="00031A0D" w:rsidP="00031A0D">
            <w:pPr>
              <w:numPr>
                <w:ilvl w:val="1"/>
                <w:numId w:val="30"/>
              </w:numPr>
              <w:tabs>
                <w:tab w:val="left" w:pos="531"/>
              </w:tabs>
              <w:ind w:right="1212" w:firstLine="60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Разработка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утверждение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 ОУ</w:t>
            </w:r>
          </w:p>
          <w:p w:rsidR="00031A0D" w:rsidRPr="0022128C" w:rsidRDefault="00031A0D" w:rsidP="00031A0D">
            <w:pPr>
              <w:numPr>
                <w:ilvl w:val="1"/>
                <w:numId w:val="30"/>
              </w:numPr>
              <w:tabs>
                <w:tab w:val="left" w:pos="590"/>
              </w:tabs>
              <w:ind w:right="372" w:firstLine="60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Разработка и утверждение «дорожной карты»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реализации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ОУ.</w:t>
            </w:r>
          </w:p>
          <w:p w:rsidR="00031A0D" w:rsidRPr="0022128C" w:rsidRDefault="00031A0D" w:rsidP="00031A0D">
            <w:pPr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Издание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приказа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утверждении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Плана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реализации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Целевой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модели.</w:t>
            </w:r>
          </w:p>
          <w:p w:rsidR="00031A0D" w:rsidRPr="0022128C" w:rsidRDefault="00031A0D" w:rsidP="00031A0D">
            <w:pPr>
              <w:numPr>
                <w:ilvl w:val="1"/>
                <w:numId w:val="30"/>
              </w:numPr>
              <w:tabs>
                <w:tab w:val="left" w:pos="531"/>
              </w:tabs>
              <w:ind w:right="1611" w:firstLine="60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Назначение куратора программы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ОУ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(издание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приказа).</w:t>
            </w:r>
          </w:p>
          <w:p w:rsidR="00031A0D" w:rsidRPr="0022128C" w:rsidRDefault="00031A0D" w:rsidP="00031A0D">
            <w:pPr>
              <w:numPr>
                <w:ilvl w:val="1"/>
                <w:numId w:val="30"/>
              </w:numPr>
              <w:tabs>
                <w:tab w:val="left" w:pos="530"/>
              </w:tabs>
              <w:spacing w:line="264" w:lineRule="exact"/>
              <w:ind w:left="529" w:hanging="421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Обучение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куратора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</w:tc>
        <w:tc>
          <w:tcPr>
            <w:tcW w:w="1983" w:type="dxa"/>
          </w:tcPr>
          <w:p w:rsidR="00031A0D" w:rsidRPr="0022128C" w:rsidRDefault="00031A0D" w:rsidP="00031A0D">
            <w:pPr>
              <w:ind w:left="105" w:right="2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Ноябрь-декабрь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eastAsia="en-US" w:bidi="ar-SA"/>
              </w:rPr>
              <w:t xml:space="preserve"> </w:t>
            </w:r>
            <w:r w:rsidR="00106386"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2022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года</w:t>
            </w:r>
            <w:proofErr w:type="spellEnd"/>
          </w:p>
        </w:tc>
        <w:tc>
          <w:tcPr>
            <w:tcW w:w="2413" w:type="dxa"/>
          </w:tcPr>
          <w:p w:rsidR="00031A0D" w:rsidRPr="0022128C" w:rsidRDefault="00031A0D" w:rsidP="00031A0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директор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</w:p>
          <w:p w:rsidR="00031A0D" w:rsidRPr="0022128C" w:rsidRDefault="00031A0D" w:rsidP="00031A0D">
            <w:pPr>
              <w:ind w:left="108" w:right="48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администрация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проектная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группа</w:t>
            </w:r>
            <w:proofErr w:type="spellEnd"/>
          </w:p>
        </w:tc>
      </w:tr>
      <w:tr w:rsidR="0022128C" w:rsidRPr="0022128C" w:rsidTr="007C02FC">
        <w:trPr>
          <w:trHeight w:val="5796"/>
        </w:trPr>
        <w:tc>
          <w:tcPr>
            <w:tcW w:w="1952" w:type="dxa"/>
          </w:tcPr>
          <w:p w:rsidR="00031A0D" w:rsidRPr="0022128C" w:rsidRDefault="00031A0D" w:rsidP="00031A0D">
            <w:pPr>
              <w:ind w:left="107" w:right="281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Формирование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базы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наставляемых</w:t>
            </w:r>
            <w:proofErr w:type="spellEnd"/>
          </w:p>
        </w:tc>
        <w:tc>
          <w:tcPr>
            <w:tcW w:w="2439" w:type="dxa"/>
          </w:tcPr>
          <w:p w:rsidR="00031A0D" w:rsidRPr="0022128C" w:rsidRDefault="00031A0D" w:rsidP="00031A0D">
            <w:pPr>
              <w:ind w:left="107" w:right="77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Сбор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данных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наставляемых</w:t>
            </w:r>
            <w:proofErr w:type="spellEnd"/>
          </w:p>
        </w:tc>
        <w:tc>
          <w:tcPr>
            <w:tcW w:w="5673" w:type="dxa"/>
          </w:tcPr>
          <w:p w:rsidR="00031A0D" w:rsidRPr="0022128C" w:rsidRDefault="00031A0D" w:rsidP="009C09CF">
            <w:pPr>
              <w:numPr>
                <w:ilvl w:val="0"/>
                <w:numId w:val="29"/>
              </w:numPr>
              <w:tabs>
                <w:tab w:val="left" w:pos="291"/>
              </w:tabs>
              <w:ind w:right="1171"/>
              <w:jc w:val="left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Анкетирование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обучающихся/педагогов,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желающих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принять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программе</w:t>
            </w:r>
          </w:p>
          <w:p w:rsidR="00031A0D" w:rsidRPr="0022128C" w:rsidRDefault="00031A0D" w:rsidP="009C09CF">
            <w:pPr>
              <w:ind w:left="109" w:right="12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наставничества. Сбор согласий на сбор и обработку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персональных данных от совершеннолетних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участников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Информирование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родителей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несовершеннолетних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наставляемых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программе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</w:p>
          <w:p w:rsidR="00031A0D" w:rsidRPr="0022128C" w:rsidRDefault="00031A0D" w:rsidP="009C09CF">
            <w:pPr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сбор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согласий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  <w:p w:rsidR="00031A0D" w:rsidRPr="0022128C" w:rsidRDefault="00031A0D" w:rsidP="009C09CF">
            <w:pPr>
              <w:numPr>
                <w:ilvl w:val="0"/>
                <w:numId w:val="29"/>
              </w:numPr>
              <w:tabs>
                <w:tab w:val="left" w:pos="350"/>
              </w:tabs>
              <w:ind w:right="376"/>
              <w:jc w:val="left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Сбор дополнительной информации о запросах,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наставляемых (обучающиеся/педагоги) от третьих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лиц: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классный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руководитель,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психолог,</w:t>
            </w:r>
          </w:p>
          <w:p w:rsidR="00031A0D" w:rsidRPr="0022128C" w:rsidRDefault="00031A0D" w:rsidP="009C09CF">
            <w:pPr>
              <w:ind w:left="109" w:right="420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соцработник, родители. Сбор согласий на сбор 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обработку персональных данных от законных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представителей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несовершеннолетних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участников.</w:t>
            </w:r>
          </w:p>
          <w:p w:rsidR="00031A0D" w:rsidRPr="0022128C" w:rsidRDefault="00031A0D" w:rsidP="009C09CF">
            <w:pPr>
              <w:numPr>
                <w:ilvl w:val="0"/>
                <w:numId w:val="29"/>
              </w:numPr>
              <w:tabs>
                <w:tab w:val="left" w:pos="350"/>
              </w:tabs>
              <w:ind w:left="349" w:hanging="241"/>
              <w:jc w:val="left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Анализ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данных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  <w:p w:rsidR="00031A0D" w:rsidRPr="0022128C" w:rsidRDefault="00031A0D" w:rsidP="009C09CF">
            <w:pPr>
              <w:numPr>
                <w:ilvl w:val="0"/>
                <w:numId w:val="29"/>
              </w:numPr>
              <w:tabs>
                <w:tab w:val="left" w:pos="351"/>
              </w:tabs>
              <w:ind w:right="627" w:firstLine="60"/>
              <w:jc w:val="left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Формирование базы данных наставляемых из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тчисла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педагогов.</w:t>
            </w:r>
          </w:p>
          <w:p w:rsidR="00031A0D" w:rsidRPr="0022128C" w:rsidRDefault="00031A0D" w:rsidP="009C09CF">
            <w:pPr>
              <w:numPr>
                <w:ilvl w:val="0"/>
                <w:numId w:val="29"/>
              </w:numPr>
              <w:tabs>
                <w:tab w:val="left" w:pos="410"/>
              </w:tabs>
              <w:ind w:right="569" w:firstLine="60"/>
              <w:jc w:val="left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Формирование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базы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данных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наставляемых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из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числа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обучающихся.</w:t>
            </w:r>
          </w:p>
          <w:p w:rsidR="00031A0D" w:rsidRPr="0022128C" w:rsidRDefault="00031A0D" w:rsidP="009C09CF">
            <w:pPr>
              <w:numPr>
                <w:ilvl w:val="0"/>
                <w:numId w:val="29"/>
              </w:numPr>
              <w:tabs>
                <w:tab w:val="left" w:pos="350"/>
              </w:tabs>
              <w:spacing w:line="270" w:lineRule="atLeast"/>
              <w:ind w:right="441"/>
              <w:jc w:val="left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Выбор форм наставничества на основании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анализа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результатов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образовательного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процесса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контингента ОУ.</w:t>
            </w:r>
          </w:p>
        </w:tc>
        <w:tc>
          <w:tcPr>
            <w:tcW w:w="1983" w:type="dxa"/>
          </w:tcPr>
          <w:p w:rsidR="00031A0D" w:rsidRPr="0022128C" w:rsidRDefault="00031A0D" w:rsidP="00031A0D">
            <w:pPr>
              <w:ind w:left="105" w:right="2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Ноябрь-декабрь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eastAsia="en-US" w:bidi="ar-SA"/>
              </w:rPr>
              <w:t xml:space="preserve"> </w:t>
            </w:r>
            <w:r w:rsidR="00106386"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2022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года</w:t>
            </w:r>
            <w:proofErr w:type="spellEnd"/>
          </w:p>
        </w:tc>
        <w:tc>
          <w:tcPr>
            <w:tcW w:w="2413" w:type="dxa"/>
          </w:tcPr>
          <w:p w:rsidR="00031A0D" w:rsidRPr="0022128C" w:rsidRDefault="00031A0D" w:rsidP="00031A0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Куратор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</w:p>
          <w:p w:rsidR="00031A0D" w:rsidRPr="0022128C" w:rsidRDefault="00031A0D" w:rsidP="00031A0D">
            <w:pPr>
              <w:ind w:left="108" w:right="64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администрация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классные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руководители</w:t>
            </w:r>
            <w:proofErr w:type="spellEnd"/>
          </w:p>
        </w:tc>
      </w:tr>
    </w:tbl>
    <w:p w:rsidR="00031A0D" w:rsidRPr="0022128C" w:rsidRDefault="00031A0D" w:rsidP="00031A0D">
      <w:pPr>
        <w:autoSpaceDE w:val="0"/>
        <w:autoSpaceDN w:val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031A0D" w:rsidRPr="0022128C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031A0D" w:rsidRPr="0022128C" w:rsidRDefault="00031A0D" w:rsidP="00031A0D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color w:val="auto"/>
          <w:sz w:val="2"/>
          <w:lang w:eastAsia="en-US" w:bidi="ar-SA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39"/>
        <w:gridCol w:w="5673"/>
        <w:gridCol w:w="1983"/>
        <w:gridCol w:w="2413"/>
      </w:tblGrid>
      <w:tr w:rsidR="0022128C" w:rsidRPr="0022128C" w:rsidTr="007C02FC">
        <w:trPr>
          <w:trHeight w:val="278"/>
        </w:trPr>
        <w:tc>
          <w:tcPr>
            <w:tcW w:w="1952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39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5673" w:type="dxa"/>
          </w:tcPr>
          <w:p w:rsidR="00031A0D" w:rsidRPr="0022128C" w:rsidRDefault="00031A0D" w:rsidP="00031A0D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7.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Создание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Программы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наставничества</w:t>
            </w:r>
            <w:proofErr w:type="spellEnd"/>
          </w:p>
        </w:tc>
        <w:tc>
          <w:tcPr>
            <w:tcW w:w="1983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2413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</w:tr>
      <w:tr w:rsidR="0022128C" w:rsidRPr="0022128C" w:rsidTr="007C02FC">
        <w:trPr>
          <w:trHeight w:val="3036"/>
        </w:trPr>
        <w:tc>
          <w:tcPr>
            <w:tcW w:w="1952" w:type="dxa"/>
          </w:tcPr>
          <w:p w:rsidR="00031A0D" w:rsidRPr="0022128C" w:rsidRDefault="00031A0D" w:rsidP="00031A0D">
            <w:pPr>
              <w:ind w:left="107" w:right="281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Формирование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базы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наставников</w:t>
            </w:r>
            <w:proofErr w:type="spellEnd"/>
          </w:p>
        </w:tc>
        <w:tc>
          <w:tcPr>
            <w:tcW w:w="2439" w:type="dxa"/>
          </w:tcPr>
          <w:p w:rsidR="00031A0D" w:rsidRPr="0022128C" w:rsidRDefault="00031A0D" w:rsidP="00031A0D">
            <w:pPr>
              <w:ind w:left="107" w:right="31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Составление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старт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-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листа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наставников</w:t>
            </w:r>
            <w:proofErr w:type="spellEnd"/>
          </w:p>
        </w:tc>
        <w:tc>
          <w:tcPr>
            <w:tcW w:w="5673" w:type="dxa"/>
          </w:tcPr>
          <w:p w:rsidR="00031A0D" w:rsidRPr="0022128C" w:rsidRDefault="00031A0D" w:rsidP="00031A0D">
            <w:pPr>
              <w:numPr>
                <w:ilvl w:val="0"/>
                <w:numId w:val="28"/>
              </w:numPr>
              <w:tabs>
                <w:tab w:val="left" w:pos="350"/>
              </w:tabs>
              <w:ind w:right="221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Оценка участников-наставляемых по заданным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параметрам, необходимым для будущего сравнения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 мониторинга влияния программ на всех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участников.</w:t>
            </w:r>
          </w:p>
          <w:p w:rsidR="00031A0D" w:rsidRPr="0022128C" w:rsidRDefault="00031A0D" w:rsidP="00031A0D">
            <w:pPr>
              <w:numPr>
                <w:ilvl w:val="0"/>
                <w:numId w:val="28"/>
              </w:numPr>
              <w:tabs>
                <w:tab w:val="left" w:pos="291"/>
              </w:tabs>
              <w:ind w:right="10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Анкетирование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среди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потенциальных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наставников,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желающих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принять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 xml:space="preserve">наставничества.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Сбор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согласий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сбор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и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обработку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персональных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данных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  <w:p w:rsidR="00031A0D" w:rsidRPr="0022128C" w:rsidRDefault="00031A0D" w:rsidP="00031A0D">
            <w:pPr>
              <w:numPr>
                <w:ilvl w:val="0"/>
                <w:numId w:val="28"/>
              </w:numPr>
              <w:tabs>
                <w:tab w:val="left" w:pos="291"/>
              </w:tabs>
              <w:spacing w:line="270" w:lineRule="atLeast"/>
              <w:ind w:right="495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Анализ анкет потенциальных наставников 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сопоставление данных с анкетами наставляемых.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Формирование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базы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наставников</w:t>
            </w:r>
            <w:proofErr w:type="spellEnd"/>
          </w:p>
        </w:tc>
        <w:tc>
          <w:tcPr>
            <w:tcW w:w="1983" w:type="dxa"/>
          </w:tcPr>
          <w:p w:rsidR="00031A0D" w:rsidRPr="0022128C" w:rsidRDefault="00031A0D" w:rsidP="00031A0D">
            <w:pPr>
              <w:ind w:left="105" w:right="87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Декабрь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="00106386"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2022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года</w:t>
            </w:r>
            <w:proofErr w:type="spellEnd"/>
          </w:p>
        </w:tc>
        <w:tc>
          <w:tcPr>
            <w:tcW w:w="2413" w:type="dxa"/>
          </w:tcPr>
          <w:p w:rsidR="00031A0D" w:rsidRPr="0022128C" w:rsidRDefault="00031A0D" w:rsidP="00031A0D">
            <w:pPr>
              <w:ind w:left="108" w:right="57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Администрация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куратор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классные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руководители</w:t>
            </w:r>
            <w:proofErr w:type="spellEnd"/>
          </w:p>
        </w:tc>
      </w:tr>
      <w:tr w:rsidR="0022128C" w:rsidRPr="0022128C" w:rsidTr="007C02FC">
        <w:trPr>
          <w:trHeight w:val="1655"/>
        </w:trPr>
        <w:tc>
          <w:tcPr>
            <w:tcW w:w="1952" w:type="dxa"/>
          </w:tcPr>
          <w:p w:rsidR="00031A0D" w:rsidRPr="0022128C" w:rsidRDefault="00031A0D" w:rsidP="00031A0D">
            <w:pPr>
              <w:ind w:left="107" w:right="542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Отбор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обучение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наставников</w:t>
            </w:r>
            <w:proofErr w:type="spellEnd"/>
          </w:p>
        </w:tc>
        <w:tc>
          <w:tcPr>
            <w:tcW w:w="2439" w:type="dxa"/>
          </w:tcPr>
          <w:p w:rsidR="00031A0D" w:rsidRPr="0022128C" w:rsidRDefault="00031A0D" w:rsidP="00031A0D">
            <w:pPr>
              <w:ind w:left="107" w:right="102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Рекрутинг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наставников</w:t>
            </w:r>
            <w:proofErr w:type="spellEnd"/>
          </w:p>
        </w:tc>
        <w:tc>
          <w:tcPr>
            <w:tcW w:w="5673" w:type="dxa"/>
          </w:tcPr>
          <w:p w:rsidR="00031A0D" w:rsidRPr="0022128C" w:rsidRDefault="00031A0D" w:rsidP="00031A0D">
            <w:pPr>
              <w:numPr>
                <w:ilvl w:val="0"/>
                <w:numId w:val="27"/>
              </w:numPr>
              <w:tabs>
                <w:tab w:val="left" w:pos="350"/>
              </w:tabs>
              <w:ind w:right="530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Оценка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выявленных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заданным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параметрам</w:t>
            </w:r>
          </w:p>
          <w:p w:rsidR="00031A0D" w:rsidRPr="0022128C" w:rsidRDefault="00031A0D" w:rsidP="00031A0D">
            <w:pPr>
              <w:numPr>
                <w:ilvl w:val="0"/>
                <w:numId w:val="27"/>
              </w:numPr>
              <w:tabs>
                <w:tab w:val="left" w:pos="350"/>
              </w:tabs>
              <w:ind w:left="349" w:hanging="241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Собеседования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наставниками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  <w:p w:rsidR="00031A0D" w:rsidRPr="0022128C" w:rsidRDefault="00031A0D" w:rsidP="00031A0D">
            <w:pPr>
              <w:numPr>
                <w:ilvl w:val="0"/>
                <w:numId w:val="27"/>
              </w:numPr>
              <w:tabs>
                <w:tab w:val="left" w:pos="350"/>
              </w:tabs>
              <w:ind w:left="349" w:hanging="241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Приказ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назначении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наставников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  <w:p w:rsidR="00031A0D" w:rsidRPr="0022128C" w:rsidRDefault="00031A0D" w:rsidP="00031A0D">
            <w:pPr>
              <w:numPr>
                <w:ilvl w:val="0"/>
                <w:numId w:val="27"/>
              </w:numPr>
              <w:tabs>
                <w:tab w:val="left" w:pos="350"/>
              </w:tabs>
              <w:spacing w:line="270" w:lineRule="atLeast"/>
              <w:ind w:right="153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Обучение наставников (подготовка методических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материалов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для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наставников,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«Школа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наставников»)</w:t>
            </w:r>
          </w:p>
        </w:tc>
        <w:tc>
          <w:tcPr>
            <w:tcW w:w="1983" w:type="dxa"/>
          </w:tcPr>
          <w:p w:rsidR="00031A0D" w:rsidRPr="0022128C" w:rsidRDefault="00031A0D" w:rsidP="00031A0D">
            <w:pPr>
              <w:ind w:left="105" w:right="87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Декабрь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="00106386"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2022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года</w:t>
            </w:r>
            <w:proofErr w:type="spellEnd"/>
          </w:p>
        </w:tc>
        <w:tc>
          <w:tcPr>
            <w:tcW w:w="2413" w:type="dxa"/>
          </w:tcPr>
          <w:p w:rsidR="00031A0D" w:rsidRPr="0022128C" w:rsidRDefault="00031A0D" w:rsidP="00031A0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Куратор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психолог</w:t>
            </w:r>
            <w:proofErr w:type="spellEnd"/>
          </w:p>
        </w:tc>
      </w:tr>
      <w:tr w:rsidR="0022128C" w:rsidRPr="0022128C" w:rsidTr="007C02FC">
        <w:trPr>
          <w:trHeight w:val="4416"/>
        </w:trPr>
        <w:tc>
          <w:tcPr>
            <w:tcW w:w="1952" w:type="dxa"/>
          </w:tcPr>
          <w:p w:rsidR="00031A0D" w:rsidRPr="0022128C" w:rsidRDefault="00031A0D" w:rsidP="00031A0D">
            <w:pPr>
              <w:ind w:left="107" w:right="15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Формирование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тандемов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/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5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групп</w:t>
            </w:r>
            <w:proofErr w:type="spellEnd"/>
          </w:p>
        </w:tc>
        <w:tc>
          <w:tcPr>
            <w:tcW w:w="2439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673" w:type="dxa"/>
          </w:tcPr>
          <w:p w:rsidR="00031A0D" w:rsidRPr="0022128C" w:rsidRDefault="00031A0D" w:rsidP="00031A0D">
            <w:pPr>
              <w:numPr>
                <w:ilvl w:val="0"/>
                <w:numId w:val="26"/>
              </w:numPr>
              <w:tabs>
                <w:tab w:val="left" w:pos="291"/>
              </w:tabs>
              <w:ind w:right="1342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Круглый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стол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участников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представлением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наставников.</w:t>
            </w:r>
          </w:p>
          <w:p w:rsidR="00031A0D" w:rsidRPr="0022128C" w:rsidRDefault="00031A0D" w:rsidP="00031A0D">
            <w:pPr>
              <w:numPr>
                <w:ilvl w:val="0"/>
                <w:numId w:val="26"/>
              </w:numPr>
              <w:tabs>
                <w:tab w:val="left" w:pos="291"/>
              </w:tabs>
              <w:ind w:left="290" w:hanging="182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Проведение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анкетирования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предмет</w:t>
            </w:r>
            <w:proofErr w:type="spellEnd"/>
          </w:p>
          <w:p w:rsidR="00031A0D" w:rsidRPr="0022128C" w:rsidRDefault="00031A0D" w:rsidP="00031A0D">
            <w:pPr>
              <w:ind w:left="109" w:right="355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предпочитаемого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наставника/наставляемого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после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завершения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круглого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стола.</w:t>
            </w:r>
          </w:p>
          <w:p w:rsidR="00031A0D" w:rsidRPr="0022128C" w:rsidRDefault="00031A0D" w:rsidP="00031A0D">
            <w:pPr>
              <w:numPr>
                <w:ilvl w:val="0"/>
                <w:numId w:val="26"/>
              </w:numPr>
              <w:tabs>
                <w:tab w:val="left" w:pos="291"/>
              </w:tabs>
              <w:ind w:right="514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Анализ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анкет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формирование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тандемов/групп.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4.Информирование участников о сложившихся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 xml:space="preserve">тандемах/группах.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Закрепление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тандемов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/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групп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приказом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руководителя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  <w:p w:rsidR="00031A0D" w:rsidRPr="0022128C" w:rsidRDefault="00031A0D" w:rsidP="00031A0D">
            <w:pPr>
              <w:numPr>
                <w:ilvl w:val="0"/>
                <w:numId w:val="25"/>
              </w:numPr>
              <w:tabs>
                <w:tab w:val="left" w:pos="350"/>
              </w:tabs>
              <w:ind w:right="414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Составление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планов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индивидуального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развития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наставляемых.</w:t>
            </w:r>
          </w:p>
          <w:p w:rsidR="00031A0D" w:rsidRPr="0022128C" w:rsidRDefault="00031A0D" w:rsidP="00031A0D">
            <w:pPr>
              <w:numPr>
                <w:ilvl w:val="0"/>
                <w:numId w:val="25"/>
              </w:numPr>
              <w:tabs>
                <w:tab w:val="left" w:pos="350"/>
              </w:tabs>
              <w:ind w:right="418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Организация психологического сопровождения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наставляемого, не сформировавшего п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apy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 xml:space="preserve"> (при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необходимости),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продолжить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поиск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наставника.</w:t>
            </w:r>
          </w:p>
        </w:tc>
        <w:tc>
          <w:tcPr>
            <w:tcW w:w="1983" w:type="dxa"/>
          </w:tcPr>
          <w:p w:rsidR="00031A0D" w:rsidRPr="0022128C" w:rsidRDefault="00031A0D" w:rsidP="00031A0D">
            <w:pPr>
              <w:ind w:left="105" w:right="67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Декабрь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="00106386"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2022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года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–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январь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2"/>
                <w:szCs w:val="22"/>
                <w:lang w:eastAsia="en-US" w:bidi="ar-SA"/>
              </w:rPr>
              <w:t xml:space="preserve"> </w:t>
            </w:r>
            <w:r w:rsidR="00106386"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2023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года</w:t>
            </w:r>
            <w:proofErr w:type="spellEnd"/>
          </w:p>
        </w:tc>
        <w:tc>
          <w:tcPr>
            <w:tcW w:w="2413" w:type="dxa"/>
          </w:tcPr>
          <w:p w:rsidR="00031A0D" w:rsidRPr="0022128C" w:rsidRDefault="00031A0D" w:rsidP="00031A0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Куратор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психолог</w:t>
            </w:r>
            <w:proofErr w:type="spellEnd"/>
          </w:p>
        </w:tc>
      </w:tr>
    </w:tbl>
    <w:p w:rsidR="00031A0D" w:rsidRPr="0022128C" w:rsidRDefault="00031A0D" w:rsidP="00031A0D">
      <w:pPr>
        <w:autoSpaceDE w:val="0"/>
        <w:autoSpaceDN w:val="0"/>
        <w:spacing w:line="268" w:lineRule="exact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031A0D" w:rsidRPr="0022128C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031A0D" w:rsidRPr="0022128C" w:rsidRDefault="00031A0D" w:rsidP="00031A0D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color w:val="auto"/>
          <w:sz w:val="2"/>
          <w:lang w:eastAsia="en-US" w:bidi="ar-SA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39"/>
        <w:gridCol w:w="5673"/>
        <w:gridCol w:w="1983"/>
        <w:gridCol w:w="2413"/>
      </w:tblGrid>
      <w:tr w:rsidR="0022128C" w:rsidRPr="0022128C" w:rsidTr="007C02FC">
        <w:trPr>
          <w:trHeight w:val="4419"/>
        </w:trPr>
        <w:tc>
          <w:tcPr>
            <w:tcW w:w="1952" w:type="dxa"/>
          </w:tcPr>
          <w:p w:rsidR="00031A0D" w:rsidRPr="0022128C" w:rsidRDefault="00031A0D" w:rsidP="00031A0D">
            <w:pPr>
              <w:ind w:left="107" w:right="491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Организация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работы</w:t>
            </w:r>
            <w:proofErr w:type="spellEnd"/>
          </w:p>
          <w:p w:rsidR="00031A0D" w:rsidRPr="0022128C" w:rsidRDefault="00031A0D" w:rsidP="00031A0D">
            <w:pPr>
              <w:ind w:left="10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тандемов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/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групп</w:t>
            </w:r>
            <w:proofErr w:type="spellEnd"/>
          </w:p>
        </w:tc>
        <w:tc>
          <w:tcPr>
            <w:tcW w:w="2439" w:type="dxa"/>
          </w:tcPr>
          <w:p w:rsidR="00031A0D" w:rsidRPr="0022128C" w:rsidRDefault="00031A0D" w:rsidP="00031A0D">
            <w:pPr>
              <w:ind w:left="107" w:right="720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закрепление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продуктивных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отношений 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>тандеме/группе</w:t>
            </w:r>
          </w:p>
        </w:tc>
        <w:tc>
          <w:tcPr>
            <w:tcW w:w="5673" w:type="dxa"/>
          </w:tcPr>
          <w:p w:rsidR="00031A0D" w:rsidRPr="0022128C" w:rsidRDefault="00031A0D" w:rsidP="00031A0D">
            <w:pPr>
              <w:numPr>
                <w:ilvl w:val="0"/>
                <w:numId w:val="24"/>
              </w:numPr>
              <w:tabs>
                <w:tab w:val="left" w:pos="291"/>
              </w:tabs>
              <w:ind w:right="546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первой,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организационной,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встречи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 наставляемого.</w:t>
            </w:r>
          </w:p>
          <w:p w:rsidR="00031A0D" w:rsidRPr="0022128C" w:rsidRDefault="00031A0D" w:rsidP="00031A0D">
            <w:pPr>
              <w:numPr>
                <w:ilvl w:val="0"/>
                <w:numId w:val="24"/>
              </w:numPr>
              <w:tabs>
                <w:tab w:val="left" w:pos="291"/>
              </w:tabs>
              <w:ind w:right="58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второй,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пробной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рабочей,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встречи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 наставляемого.</w:t>
            </w:r>
          </w:p>
          <w:p w:rsidR="00031A0D" w:rsidRPr="0022128C" w:rsidRDefault="00031A0D" w:rsidP="00031A0D">
            <w:pPr>
              <w:numPr>
                <w:ilvl w:val="0"/>
                <w:numId w:val="24"/>
              </w:numPr>
              <w:tabs>
                <w:tab w:val="left" w:pos="291"/>
              </w:tabs>
              <w:ind w:right="650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Проведение встречи-планирования рабочего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процесса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рамках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 наставляемым.</w:t>
            </w:r>
          </w:p>
          <w:p w:rsidR="00031A0D" w:rsidRPr="0022128C" w:rsidRDefault="00031A0D" w:rsidP="00031A0D">
            <w:pPr>
              <w:numPr>
                <w:ilvl w:val="0"/>
                <w:numId w:val="24"/>
              </w:numPr>
              <w:tabs>
                <w:tab w:val="left" w:pos="291"/>
              </w:tabs>
              <w:ind w:right="14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Регулярные встречи наставника и наставляемого.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5.Проведение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заключительной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встречи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наставляемого.</w:t>
            </w:r>
          </w:p>
          <w:p w:rsidR="00031A0D" w:rsidRPr="0022128C" w:rsidRDefault="00031A0D" w:rsidP="00031A0D">
            <w:pPr>
              <w:numPr>
                <w:ilvl w:val="0"/>
                <w:numId w:val="23"/>
              </w:numPr>
              <w:tabs>
                <w:tab w:val="left" w:pos="291"/>
              </w:tabs>
              <w:ind w:right="1131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Регулярная обратная связь от участников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</w:t>
            </w:r>
          </w:p>
          <w:p w:rsidR="00031A0D" w:rsidRPr="0022128C" w:rsidRDefault="00031A0D" w:rsidP="00031A0D">
            <w:pPr>
              <w:numPr>
                <w:ilvl w:val="0"/>
                <w:numId w:val="23"/>
              </w:numPr>
              <w:tabs>
                <w:tab w:val="left" w:pos="291"/>
              </w:tabs>
              <w:ind w:right="410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групповой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заключительной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встречи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всех пар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групп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наставляемых.</w:t>
            </w:r>
          </w:p>
          <w:p w:rsidR="00031A0D" w:rsidRPr="0022128C" w:rsidRDefault="00031A0D" w:rsidP="00031A0D">
            <w:pPr>
              <w:numPr>
                <w:ilvl w:val="0"/>
                <w:numId w:val="23"/>
              </w:numPr>
              <w:tabs>
                <w:tab w:val="left" w:pos="350"/>
              </w:tabs>
              <w:spacing w:line="270" w:lineRule="atLeast"/>
              <w:ind w:right="291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Анкетирование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участников.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Мониторинг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личной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удовлетворенности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участием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программе.</w:t>
            </w:r>
          </w:p>
        </w:tc>
        <w:tc>
          <w:tcPr>
            <w:tcW w:w="1983" w:type="dxa"/>
          </w:tcPr>
          <w:p w:rsidR="00031A0D" w:rsidRPr="0022128C" w:rsidRDefault="00031A0D" w:rsidP="00031A0D">
            <w:pPr>
              <w:ind w:left="105" w:right="159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Январь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–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ноябрь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r w:rsidR="00106386"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2022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года</w:t>
            </w:r>
            <w:proofErr w:type="spellEnd"/>
          </w:p>
        </w:tc>
        <w:tc>
          <w:tcPr>
            <w:tcW w:w="2413" w:type="dxa"/>
          </w:tcPr>
          <w:p w:rsidR="00031A0D" w:rsidRPr="0022128C" w:rsidRDefault="00031A0D" w:rsidP="00031A0D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Куратор</w:t>
            </w:r>
            <w:proofErr w:type="spellEnd"/>
          </w:p>
        </w:tc>
      </w:tr>
      <w:tr w:rsidR="0022128C" w:rsidRPr="0022128C" w:rsidTr="007C02FC">
        <w:trPr>
          <w:trHeight w:val="4968"/>
        </w:trPr>
        <w:tc>
          <w:tcPr>
            <w:tcW w:w="1952" w:type="dxa"/>
          </w:tcPr>
          <w:p w:rsidR="00031A0D" w:rsidRPr="0022128C" w:rsidRDefault="00031A0D" w:rsidP="00031A0D">
            <w:pPr>
              <w:ind w:left="107" w:right="247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Завершение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>наставничества</w:t>
            </w:r>
            <w:proofErr w:type="spellEnd"/>
          </w:p>
        </w:tc>
        <w:tc>
          <w:tcPr>
            <w:tcW w:w="2439" w:type="dxa"/>
          </w:tcPr>
          <w:p w:rsidR="00031A0D" w:rsidRPr="0022128C" w:rsidRDefault="00031A0D" w:rsidP="00031A0D">
            <w:pPr>
              <w:ind w:left="107" w:right="329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Подведение итогов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работы каждого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тандема/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группы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</w:t>
            </w:r>
          </w:p>
          <w:p w:rsidR="00031A0D" w:rsidRPr="0022128C" w:rsidRDefault="00031A0D" w:rsidP="00031A0D">
            <w:pPr>
              <w:ind w:left="107" w:right="128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целом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формате личной 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групповой</w:t>
            </w:r>
          </w:p>
          <w:p w:rsidR="00031A0D" w:rsidRPr="0022128C" w:rsidRDefault="00031A0D" w:rsidP="00031A0D">
            <w:pPr>
              <w:ind w:left="107" w:right="342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рефлексии,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также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открытого</w:t>
            </w:r>
          </w:p>
          <w:p w:rsidR="00031A0D" w:rsidRPr="0022128C" w:rsidRDefault="00031A0D" w:rsidP="00031A0D">
            <w:pPr>
              <w:ind w:left="107" w:right="141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публичного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мероприятия для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популяризации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практик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 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награждения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лучших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наставников</w:t>
            </w:r>
          </w:p>
        </w:tc>
        <w:tc>
          <w:tcPr>
            <w:tcW w:w="5673" w:type="dxa"/>
          </w:tcPr>
          <w:p w:rsidR="00031A0D" w:rsidRPr="0022128C" w:rsidRDefault="00031A0D" w:rsidP="00031A0D">
            <w:pPr>
              <w:numPr>
                <w:ilvl w:val="0"/>
                <w:numId w:val="22"/>
              </w:numPr>
              <w:tabs>
                <w:tab w:val="left" w:pos="350"/>
                <w:tab w:val="left" w:pos="3649"/>
                <w:tab w:val="left" w:pos="4358"/>
              </w:tabs>
              <w:ind w:right="200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Проведение мониторинга качества реализации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 наставничества и личной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удовлетворенности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7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участием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ab/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ab/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>программе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 xml:space="preserve">наставничества.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Мониторинг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и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оценка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влияния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программ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всех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участников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  <w:p w:rsidR="00031A0D" w:rsidRPr="0022128C" w:rsidRDefault="00031A0D" w:rsidP="00031A0D">
            <w:pPr>
              <w:numPr>
                <w:ilvl w:val="0"/>
                <w:numId w:val="22"/>
              </w:numPr>
              <w:tabs>
                <w:tab w:val="left" w:pos="350"/>
              </w:tabs>
              <w:ind w:right="17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Оценка участников по заданным параметрам,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проведение второго, заключающего этапа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мониторинга влияния программ на всех участников.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8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3.Приказ о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поощрении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участников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наставнической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деятельности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Благодарственные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7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письма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партнерам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.</w:t>
            </w:r>
          </w:p>
          <w:p w:rsidR="00031A0D" w:rsidRPr="0022128C" w:rsidRDefault="00031A0D" w:rsidP="00031A0D">
            <w:pPr>
              <w:numPr>
                <w:ilvl w:val="0"/>
                <w:numId w:val="21"/>
              </w:numPr>
              <w:tabs>
                <w:tab w:val="left" w:pos="350"/>
              </w:tabs>
              <w:ind w:right="659" w:firstLine="0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Приказ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итогового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мероприятия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</w:t>
            </w:r>
          </w:p>
          <w:p w:rsidR="00031A0D" w:rsidRPr="0022128C" w:rsidRDefault="00031A0D" w:rsidP="00031A0D">
            <w:pPr>
              <w:numPr>
                <w:ilvl w:val="0"/>
                <w:numId w:val="21"/>
              </w:numPr>
              <w:tabs>
                <w:tab w:val="left" w:pos="350"/>
              </w:tabs>
              <w:ind w:right="134" w:firstLine="0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Приглашение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торжественное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мероприятие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всех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участников программы наставничества, их родных,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представителей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организаций-партнеров,</w:t>
            </w:r>
          </w:p>
          <w:p w:rsidR="00031A0D" w:rsidRPr="0022128C" w:rsidRDefault="00031A0D" w:rsidP="00031A0D">
            <w:pPr>
              <w:spacing w:line="270" w:lineRule="atLeast"/>
              <w:ind w:left="109" w:right="187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представителей администрации муниципалитета,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представителей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иных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образовательных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организаций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некоммерческих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организаций.</w:t>
            </w:r>
          </w:p>
        </w:tc>
        <w:tc>
          <w:tcPr>
            <w:tcW w:w="1983" w:type="dxa"/>
          </w:tcPr>
          <w:p w:rsidR="00031A0D" w:rsidRPr="0022128C" w:rsidRDefault="00031A0D" w:rsidP="00031A0D">
            <w:pPr>
              <w:ind w:left="105" w:right="22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>Ноябрь-декабрь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r w:rsidR="00106386"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2022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года</w:t>
            </w:r>
            <w:proofErr w:type="spellEnd"/>
          </w:p>
        </w:tc>
        <w:tc>
          <w:tcPr>
            <w:tcW w:w="2413" w:type="dxa"/>
          </w:tcPr>
          <w:p w:rsidR="00031A0D" w:rsidRPr="0022128C" w:rsidRDefault="00031A0D" w:rsidP="00031A0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Куратор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</w:p>
          <w:p w:rsidR="00031A0D" w:rsidRPr="0022128C" w:rsidRDefault="00031A0D" w:rsidP="00031A0D">
            <w:pPr>
              <w:ind w:left="108" w:right="643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администрация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,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классные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руководители</w:t>
            </w:r>
            <w:proofErr w:type="spellEnd"/>
          </w:p>
        </w:tc>
      </w:tr>
    </w:tbl>
    <w:p w:rsidR="00031A0D" w:rsidRPr="0022128C" w:rsidRDefault="00031A0D" w:rsidP="00031A0D">
      <w:pPr>
        <w:autoSpaceDE w:val="0"/>
        <w:autoSpaceDN w:val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031A0D" w:rsidRPr="0022128C">
          <w:pgSz w:w="16840" w:h="11910" w:orient="landscape"/>
          <w:pgMar w:top="1100" w:right="1240" w:bottom="280" w:left="920" w:header="720" w:footer="720" w:gutter="0"/>
          <w:cols w:space="720"/>
        </w:sectPr>
      </w:pPr>
    </w:p>
    <w:p w:rsidR="00031A0D" w:rsidRPr="0022128C" w:rsidRDefault="00031A0D" w:rsidP="00031A0D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color w:val="auto"/>
          <w:sz w:val="2"/>
          <w:lang w:eastAsia="en-US" w:bidi="ar-SA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39"/>
        <w:gridCol w:w="5673"/>
        <w:gridCol w:w="1983"/>
        <w:gridCol w:w="2413"/>
      </w:tblGrid>
      <w:tr w:rsidR="00031A0D" w:rsidRPr="0022128C" w:rsidTr="007C02FC">
        <w:trPr>
          <w:trHeight w:val="3867"/>
        </w:trPr>
        <w:tc>
          <w:tcPr>
            <w:tcW w:w="1952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2439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5673" w:type="dxa"/>
          </w:tcPr>
          <w:p w:rsidR="00031A0D" w:rsidRPr="0022128C" w:rsidRDefault="00031A0D" w:rsidP="007C02FC">
            <w:pPr>
              <w:numPr>
                <w:ilvl w:val="0"/>
                <w:numId w:val="20"/>
              </w:numPr>
              <w:tabs>
                <w:tab w:val="left" w:pos="291"/>
              </w:tabs>
              <w:ind w:right="574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Проведение торжественного мероприятия для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 xml:space="preserve">подведения итогов программы наставничества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инаграждения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лучших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наставников.</w:t>
            </w:r>
          </w:p>
          <w:p w:rsidR="00031A0D" w:rsidRPr="0022128C" w:rsidRDefault="00031A0D" w:rsidP="007C02FC">
            <w:pPr>
              <w:numPr>
                <w:ilvl w:val="0"/>
                <w:numId w:val="20"/>
              </w:numPr>
              <w:tabs>
                <w:tab w:val="left" w:pos="350"/>
              </w:tabs>
              <w:ind w:right="773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Проведение школьного конкурса.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8.Оформление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итогов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процессов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совместной</w:t>
            </w:r>
          </w:p>
          <w:p w:rsidR="00031A0D" w:rsidRPr="0022128C" w:rsidRDefault="00031A0D" w:rsidP="007C02FC">
            <w:pPr>
              <w:ind w:left="109" w:right="115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работы в рамках программы наставничества в кейсы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proofErr w:type="gram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9.Публикация</w:t>
            </w:r>
            <w:proofErr w:type="gramEnd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 xml:space="preserve"> результатов программы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наставничества, лучших наставников, кейсов на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сайтах образовательной организации и организаций-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партнеров</w:t>
            </w:r>
          </w:p>
          <w:p w:rsidR="00031A0D" w:rsidRPr="0022128C" w:rsidRDefault="00031A0D" w:rsidP="007C02FC">
            <w:pPr>
              <w:numPr>
                <w:ilvl w:val="0"/>
                <w:numId w:val="19"/>
              </w:numPr>
              <w:tabs>
                <w:tab w:val="left" w:pos="470"/>
              </w:tabs>
              <w:ind w:right="555"/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</w:pP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Внесение данных об итогах реализации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программы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наставничества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базу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наставников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и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57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базу</w:t>
            </w:r>
            <w:r w:rsidRPr="0022128C">
              <w:rPr>
                <w:rFonts w:ascii="Times New Roman" w:eastAsia="Times New Roman" w:hAnsi="Times New Roman" w:cs="Times New Roman"/>
                <w:color w:val="auto"/>
                <w:spacing w:val="-6"/>
                <w:szCs w:val="22"/>
                <w:lang w:val="ru-RU" w:eastAsia="en-US" w:bidi="ar-SA"/>
              </w:rPr>
              <w:t xml:space="preserve"> </w:t>
            </w:r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val="ru-RU" w:eastAsia="en-US" w:bidi="ar-SA"/>
              </w:rPr>
              <w:t>наставляемых</w:t>
            </w:r>
          </w:p>
          <w:p w:rsidR="00031A0D" w:rsidRPr="0022128C" w:rsidRDefault="00031A0D" w:rsidP="007C02FC">
            <w:pPr>
              <w:numPr>
                <w:ilvl w:val="0"/>
                <w:numId w:val="19"/>
              </w:numPr>
              <w:tabs>
                <w:tab w:val="left" w:pos="470"/>
              </w:tabs>
              <w:spacing w:line="264" w:lineRule="exact"/>
              <w:ind w:left="469" w:hanging="361"/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Формирование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3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долгосрочной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2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базы</w:t>
            </w:r>
            <w:proofErr w:type="spellEnd"/>
            <w:r w:rsidRPr="0022128C">
              <w:rPr>
                <w:rFonts w:ascii="Times New Roman" w:eastAsia="Times New Roman" w:hAnsi="Times New Roman" w:cs="Times New Roman"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  <w:proofErr w:type="spellStart"/>
            <w:r w:rsidRPr="0022128C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наставников</w:t>
            </w:r>
            <w:proofErr w:type="spellEnd"/>
          </w:p>
        </w:tc>
        <w:tc>
          <w:tcPr>
            <w:tcW w:w="1983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  <w:tc>
          <w:tcPr>
            <w:tcW w:w="2413" w:type="dxa"/>
          </w:tcPr>
          <w:p w:rsidR="00031A0D" w:rsidRPr="0022128C" w:rsidRDefault="00031A0D" w:rsidP="00031A0D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</w:tbl>
    <w:p w:rsidR="00031A0D" w:rsidRPr="0022128C" w:rsidRDefault="00031A0D" w:rsidP="00FB16A5">
      <w:pPr>
        <w:pStyle w:val="1"/>
        <w:ind w:left="142" w:firstLine="60"/>
        <w:jc w:val="center"/>
        <w:rPr>
          <w:b/>
          <w:bCs/>
          <w:sz w:val="24"/>
          <w:szCs w:val="24"/>
        </w:rPr>
      </w:pPr>
    </w:p>
    <w:p w:rsidR="00031A0D" w:rsidRPr="0022128C" w:rsidRDefault="00031A0D" w:rsidP="00FB16A5">
      <w:pPr>
        <w:pStyle w:val="1"/>
        <w:ind w:left="142" w:firstLine="60"/>
        <w:jc w:val="center"/>
        <w:rPr>
          <w:b/>
          <w:bCs/>
          <w:sz w:val="24"/>
          <w:szCs w:val="24"/>
        </w:rPr>
      </w:pPr>
    </w:p>
    <w:p w:rsidR="00031A0D" w:rsidRPr="0022128C" w:rsidRDefault="00031A0D" w:rsidP="00FB16A5">
      <w:pPr>
        <w:pStyle w:val="1"/>
        <w:ind w:left="142" w:firstLine="60"/>
        <w:jc w:val="center"/>
        <w:rPr>
          <w:b/>
          <w:bCs/>
          <w:sz w:val="24"/>
          <w:szCs w:val="24"/>
        </w:rPr>
      </w:pPr>
    </w:p>
    <w:p w:rsidR="00031A0D" w:rsidRPr="0022128C" w:rsidRDefault="00031A0D" w:rsidP="00FB16A5">
      <w:pPr>
        <w:pStyle w:val="1"/>
        <w:ind w:left="142" w:firstLine="60"/>
        <w:jc w:val="center"/>
        <w:rPr>
          <w:b/>
          <w:bCs/>
          <w:sz w:val="24"/>
          <w:szCs w:val="24"/>
        </w:rPr>
      </w:pPr>
    </w:p>
    <w:p w:rsidR="00031A0D" w:rsidRPr="0022128C" w:rsidRDefault="00031A0D" w:rsidP="00FB16A5">
      <w:pPr>
        <w:pStyle w:val="1"/>
        <w:ind w:left="142" w:firstLine="60"/>
        <w:jc w:val="center"/>
        <w:rPr>
          <w:b/>
          <w:bCs/>
          <w:sz w:val="24"/>
          <w:szCs w:val="24"/>
        </w:rPr>
      </w:pPr>
    </w:p>
    <w:p w:rsidR="00031A0D" w:rsidRPr="0022128C" w:rsidRDefault="00031A0D" w:rsidP="00FB16A5">
      <w:pPr>
        <w:pStyle w:val="1"/>
        <w:ind w:left="142" w:firstLine="60"/>
        <w:jc w:val="center"/>
        <w:rPr>
          <w:b/>
          <w:bCs/>
          <w:sz w:val="24"/>
          <w:szCs w:val="24"/>
        </w:rPr>
      </w:pPr>
    </w:p>
    <w:p w:rsidR="00031A0D" w:rsidRPr="0022128C" w:rsidRDefault="00031A0D" w:rsidP="00FB16A5">
      <w:pPr>
        <w:pStyle w:val="1"/>
        <w:ind w:left="142" w:firstLine="60"/>
        <w:jc w:val="center"/>
        <w:rPr>
          <w:b/>
          <w:bCs/>
          <w:sz w:val="24"/>
          <w:szCs w:val="24"/>
        </w:rPr>
      </w:pPr>
    </w:p>
    <w:p w:rsidR="00031A0D" w:rsidRPr="0022128C" w:rsidRDefault="00031A0D" w:rsidP="00FB16A5">
      <w:pPr>
        <w:pStyle w:val="1"/>
        <w:ind w:left="142" w:firstLine="60"/>
        <w:jc w:val="center"/>
        <w:rPr>
          <w:b/>
          <w:bCs/>
          <w:sz w:val="24"/>
          <w:szCs w:val="24"/>
        </w:rPr>
      </w:pPr>
    </w:p>
    <w:p w:rsidR="00031A0D" w:rsidRPr="0022128C" w:rsidRDefault="00031A0D" w:rsidP="00FB16A5">
      <w:pPr>
        <w:pStyle w:val="1"/>
        <w:ind w:left="142" w:firstLine="60"/>
        <w:jc w:val="center"/>
        <w:rPr>
          <w:b/>
          <w:bCs/>
          <w:sz w:val="24"/>
          <w:szCs w:val="24"/>
        </w:rPr>
      </w:pPr>
    </w:p>
    <w:p w:rsidR="00031A0D" w:rsidRPr="0022128C" w:rsidRDefault="00031A0D" w:rsidP="00FB16A5">
      <w:pPr>
        <w:pStyle w:val="1"/>
        <w:ind w:left="142" w:firstLine="60"/>
        <w:jc w:val="center"/>
        <w:rPr>
          <w:b/>
          <w:bCs/>
          <w:sz w:val="24"/>
          <w:szCs w:val="24"/>
        </w:rPr>
      </w:pPr>
    </w:p>
    <w:sectPr w:rsidR="00031A0D" w:rsidRPr="0022128C" w:rsidSect="00FB16A5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703"/>
    <w:multiLevelType w:val="hybridMultilevel"/>
    <w:tmpl w:val="472828D4"/>
    <w:lvl w:ilvl="0" w:tplc="9438CC20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4F572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AA04DA2A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149E4FBC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5BCAE2F8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C92C1CFC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37F88264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D79ABBFE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9B44ECF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68F1E78"/>
    <w:multiLevelType w:val="multilevel"/>
    <w:tmpl w:val="4454C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65E26"/>
    <w:multiLevelType w:val="multilevel"/>
    <w:tmpl w:val="61C2E0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62F82"/>
    <w:multiLevelType w:val="hybridMultilevel"/>
    <w:tmpl w:val="AE46611A"/>
    <w:lvl w:ilvl="0" w:tplc="7DFC9F0C">
      <w:start w:val="6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A6AA2E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54B2A70A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9F26F36C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0306447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A2309C48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04AC83D6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28EEBC78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BD1A2DC8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1D74BE0"/>
    <w:multiLevelType w:val="hybridMultilevel"/>
    <w:tmpl w:val="1E120220"/>
    <w:lvl w:ilvl="0" w:tplc="01429CA2">
      <w:start w:val="10"/>
      <w:numFmt w:val="decimal"/>
      <w:lvlText w:val="%1."/>
      <w:lvlJc w:val="left"/>
      <w:pPr>
        <w:ind w:left="1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6E154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FF90C268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3" w:tplc="C09CC9C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AFAAA86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plc="3DBCE1F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6" w:tplc="E8FA60F6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7" w:tplc="523E7FB4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8" w:tplc="95346146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3D6B66"/>
    <w:multiLevelType w:val="multilevel"/>
    <w:tmpl w:val="022EF776"/>
    <w:lvl w:ilvl="0">
      <w:start w:val="3"/>
      <w:numFmt w:val="decimal"/>
      <w:lvlText w:val="%1"/>
      <w:lvlJc w:val="left"/>
      <w:pPr>
        <w:ind w:left="10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1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5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4316F61"/>
    <w:multiLevelType w:val="hybridMultilevel"/>
    <w:tmpl w:val="57BE6E60"/>
    <w:lvl w:ilvl="0" w:tplc="B91E60A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EA5E8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43A8E1D0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7AA6CF12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9CE21880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5EA8A9F4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62246D64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2132BC8E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16F63C86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687124C"/>
    <w:multiLevelType w:val="hybridMultilevel"/>
    <w:tmpl w:val="42B2FB88"/>
    <w:lvl w:ilvl="0" w:tplc="30661FF6">
      <w:start w:val="5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2EA52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E2F42C20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2618EF60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E1F4CFCA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19AAF3EE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90FA6F96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37AC44EA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48DC8CA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8A13DBB"/>
    <w:multiLevelType w:val="hybridMultilevel"/>
    <w:tmpl w:val="D5743F62"/>
    <w:lvl w:ilvl="0" w:tplc="F80C9246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16BAF4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D3EC8734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626E80EE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9AF8947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627C8638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98E2C25A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81BC93C6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B7C8E310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96768FD"/>
    <w:multiLevelType w:val="hybridMultilevel"/>
    <w:tmpl w:val="03182A4E"/>
    <w:lvl w:ilvl="0" w:tplc="56567E1C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C892A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7E54E6D0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712E8974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8C843E8A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C890F7D2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E1C6169C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B6381A5E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DEC81852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A923C36"/>
    <w:multiLevelType w:val="hybridMultilevel"/>
    <w:tmpl w:val="5C0A5DA0"/>
    <w:lvl w:ilvl="0" w:tplc="45F886C8">
      <w:start w:val="1"/>
      <w:numFmt w:val="decimal"/>
      <w:lvlText w:val="%1."/>
      <w:lvlJc w:val="left"/>
      <w:pPr>
        <w:ind w:left="10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90A5B8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093CADC0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1206F340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8E2CC35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F24ABC04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66263DC6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535C6DDA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D9B21802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3B9329A0"/>
    <w:multiLevelType w:val="multilevel"/>
    <w:tmpl w:val="3998066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2724D"/>
    <w:multiLevelType w:val="multilevel"/>
    <w:tmpl w:val="965CC85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1A6558"/>
    <w:multiLevelType w:val="multilevel"/>
    <w:tmpl w:val="8124AE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5E687D"/>
    <w:multiLevelType w:val="hybridMultilevel"/>
    <w:tmpl w:val="8C24E0A2"/>
    <w:lvl w:ilvl="0" w:tplc="2B70DFF4">
      <w:start w:val="6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DEBF0A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92C046BC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04D4858A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74D2FE90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804668C4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B2D045C0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52D8AC4A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19588306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9F049E4"/>
    <w:multiLevelType w:val="hybridMultilevel"/>
    <w:tmpl w:val="8610AF24"/>
    <w:lvl w:ilvl="0" w:tplc="14D8E4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56096"/>
    <w:multiLevelType w:val="multilevel"/>
    <w:tmpl w:val="5350AFF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A5676D"/>
    <w:multiLevelType w:val="hybridMultilevel"/>
    <w:tmpl w:val="F8BA9072"/>
    <w:lvl w:ilvl="0" w:tplc="F60A8274">
      <w:start w:val="4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4A8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91C4769C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CCF6831C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64A0B07C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3A1CA01E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0D82AD18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E9ECC09A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7FFA388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5B3137C0"/>
    <w:multiLevelType w:val="multilevel"/>
    <w:tmpl w:val="18248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7C7754"/>
    <w:multiLevelType w:val="multilevel"/>
    <w:tmpl w:val="5BBA55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D4791F"/>
    <w:multiLevelType w:val="multilevel"/>
    <w:tmpl w:val="BD588A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B73A35"/>
    <w:multiLevelType w:val="multilevel"/>
    <w:tmpl w:val="9DB0E3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125D21"/>
    <w:multiLevelType w:val="hybridMultilevel"/>
    <w:tmpl w:val="FC781882"/>
    <w:lvl w:ilvl="0" w:tplc="9F448458">
      <w:numFmt w:val="bullet"/>
      <w:lvlText w:val=""/>
      <w:lvlJc w:val="left"/>
      <w:pPr>
        <w:ind w:left="472" w:hanging="284"/>
      </w:pPr>
      <w:rPr>
        <w:rFonts w:hint="default"/>
        <w:w w:val="100"/>
        <w:lang w:val="ru-RU" w:eastAsia="en-US" w:bidi="ar-SA"/>
      </w:rPr>
    </w:lvl>
    <w:lvl w:ilvl="1" w:tplc="849A8890">
      <w:start w:val="1"/>
      <w:numFmt w:val="upperRoman"/>
      <w:lvlText w:val="%2."/>
      <w:lvlJc w:val="left"/>
      <w:pPr>
        <w:ind w:left="4426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61D46848">
      <w:numFmt w:val="bullet"/>
      <w:lvlText w:val="•"/>
      <w:lvlJc w:val="left"/>
      <w:pPr>
        <w:ind w:left="5105" w:hanging="284"/>
      </w:pPr>
      <w:rPr>
        <w:rFonts w:hint="default"/>
        <w:lang w:val="ru-RU" w:eastAsia="en-US" w:bidi="ar-SA"/>
      </w:rPr>
    </w:lvl>
    <w:lvl w:ilvl="3" w:tplc="255E141A">
      <w:numFmt w:val="bullet"/>
      <w:lvlText w:val="•"/>
      <w:lvlJc w:val="left"/>
      <w:pPr>
        <w:ind w:left="5790" w:hanging="284"/>
      </w:pPr>
      <w:rPr>
        <w:rFonts w:hint="default"/>
        <w:lang w:val="ru-RU" w:eastAsia="en-US" w:bidi="ar-SA"/>
      </w:rPr>
    </w:lvl>
    <w:lvl w:ilvl="4" w:tplc="98D6F772">
      <w:numFmt w:val="bullet"/>
      <w:lvlText w:val="•"/>
      <w:lvlJc w:val="left"/>
      <w:pPr>
        <w:ind w:left="6475" w:hanging="284"/>
      </w:pPr>
      <w:rPr>
        <w:rFonts w:hint="default"/>
        <w:lang w:val="ru-RU" w:eastAsia="en-US" w:bidi="ar-SA"/>
      </w:rPr>
    </w:lvl>
    <w:lvl w:ilvl="5" w:tplc="75A6CF10">
      <w:numFmt w:val="bullet"/>
      <w:lvlText w:val="•"/>
      <w:lvlJc w:val="left"/>
      <w:pPr>
        <w:ind w:left="7160" w:hanging="284"/>
      </w:pPr>
      <w:rPr>
        <w:rFonts w:hint="default"/>
        <w:lang w:val="ru-RU" w:eastAsia="en-US" w:bidi="ar-SA"/>
      </w:rPr>
    </w:lvl>
    <w:lvl w:ilvl="6" w:tplc="21980E72">
      <w:numFmt w:val="bullet"/>
      <w:lvlText w:val="•"/>
      <w:lvlJc w:val="left"/>
      <w:pPr>
        <w:ind w:left="7845" w:hanging="284"/>
      </w:pPr>
      <w:rPr>
        <w:rFonts w:hint="default"/>
        <w:lang w:val="ru-RU" w:eastAsia="en-US" w:bidi="ar-SA"/>
      </w:rPr>
    </w:lvl>
    <w:lvl w:ilvl="7" w:tplc="6766159E">
      <w:numFmt w:val="bullet"/>
      <w:lvlText w:val="•"/>
      <w:lvlJc w:val="left"/>
      <w:pPr>
        <w:ind w:left="8530" w:hanging="284"/>
      </w:pPr>
      <w:rPr>
        <w:rFonts w:hint="default"/>
        <w:lang w:val="ru-RU" w:eastAsia="en-US" w:bidi="ar-SA"/>
      </w:rPr>
    </w:lvl>
    <w:lvl w:ilvl="8" w:tplc="C49AEDF4">
      <w:numFmt w:val="bullet"/>
      <w:lvlText w:val="•"/>
      <w:lvlJc w:val="left"/>
      <w:pPr>
        <w:ind w:left="9216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66870ED7"/>
    <w:multiLevelType w:val="multilevel"/>
    <w:tmpl w:val="1A42DCD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A76CF4"/>
    <w:multiLevelType w:val="multilevel"/>
    <w:tmpl w:val="5212D6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D75395"/>
    <w:multiLevelType w:val="multilevel"/>
    <w:tmpl w:val="747E87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F604D7"/>
    <w:multiLevelType w:val="multilevel"/>
    <w:tmpl w:val="A3B84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3E3FB0"/>
    <w:multiLevelType w:val="multilevel"/>
    <w:tmpl w:val="F62200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F4786D"/>
    <w:multiLevelType w:val="multilevel"/>
    <w:tmpl w:val="92CC2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E310A0"/>
    <w:multiLevelType w:val="hybridMultilevel"/>
    <w:tmpl w:val="D862BAC4"/>
    <w:lvl w:ilvl="0" w:tplc="7E20FFA8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22C5EA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318C2E5A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7882B822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616AB51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630672F0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E6328F10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EB8CDC50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807E0306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15"/>
  </w:num>
  <w:num w:numId="4">
    <w:abstractNumId w:val="13"/>
  </w:num>
  <w:num w:numId="5">
    <w:abstractNumId w:val="26"/>
  </w:num>
  <w:num w:numId="6">
    <w:abstractNumId w:val="24"/>
  </w:num>
  <w:num w:numId="7">
    <w:abstractNumId w:val="21"/>
  </w:num>
  <w:num w:numId="8">
    <w:abstractNumId w:val="11"/>
  </w:num>
  <w:num w:numId="9">
    <w:abstractNumId w:val="12"/>
  </w:num>
  <w:num w:numId="10">
    <w:abstractNumId w:val="16"/>
  </w:num>
  <w:num w:numId="11">
    <w:abstractNumId w:val="25"/>
  </w:num>
  <w:num w:numId="12">
    <w:abstractNumId w:val="2"/>
  </w:num>
  <w:num w:numId="13">
    <w:abstractNumId w:val="1"/>
  </w:num>
  <w:num w:numId="14">
    <w:abstractNumId w:val="19"/>
  </w:num>
  <w:num w:numId="15">
    <w:abstractNumId w:val="28"/>
  </w:num>
  <w:num w:numId="16">
    <w:abstractNumId w:val="18"/>
  </w:num>
  <w:num w:numId="17">
    <w:abstractNumId w:val="20"/>
  </w:num>
  <w:num w:numId="18">
    <w:abstractNumId w:val="22"/>
  </w:num>
  <w:num w:numId="19">
    <w:abstractNumId w:val="4"/>
  </w:num>
  <w:num w:numId="20">
    <w:abstractNumId w:val="3"/>
  </w:num>
  <w:num w:numId="21">
    <w:abstractNumId w:val="17"/>
  </w:num>
  <w:num w:numId="22">
    <w:abstractNumId w:val="0"/>
  </w:num>
  <w:num w:numId="23">
    <w:abstractNumId w:val="14"/>
  </w:num>
  <w:num w:numId="24">
    <w:abstractNumId w:val="29"/>
  </w:num>
  <w:num w:numId="25">
    <w:abstractNumId w:val="7"/>
  </w:num>
  <w:num w:numId="26">
    <w:abstractNumId w:val="8"/>
  </w:num>
  <w:num w:numId="27">
    <w:abstractNumId w:val="6"/>
  </w:num>
  <w:num w:numId="28">
    <w:abstractNumId w:val="9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5D"/>
    <w:rsid w:val="00012B4A"/>
    <w:rsid w:val="000235A1"/>
    <w:rsid w:val="00030CC1"/>
    <w:rsid w:val="00031A0D"/>
    <w:rsid w:val="000C269E"/>
    <w:rsid w:val="00106386"/>
    <w:rsid w:val="00114918"/>
    <w:rsid w:val="00151632"/>
    <w:rsid w:val="00152BA7"/>
    <w:rsid w:val="0017744E"/>
    <w:rsid w:val="001A47D1"/>
    <w:rsid w:val="001D2135"/>
    <w:rsid w:val="001E2B82"/>
    <w:rsid w:val="001E44F5"/>
    <w:rsid w:val="002060DD"/>
    <w:rsid w:val="0022128C"/>
    <w:rsid w:val="00225053"/>
    <w:rsid w:val="0023293C"/>
    <w:rsid w:val="002D1386"/>
    <w:rsid w:val="002F6C10"/>
    <w:rsid w:val="00305604"/>
    <w:rsid w:val="00376380"/>
    <w:rsid w:val="003A6277"/>
    <w:rsid w:val="003C0676"/>
    <w:rsid w:val="00473C96"/>
    <w:rsid w:val="0049469A"/>
    <w:rsid w:val="004A065D"/>
    <w:rsid w:val="004D43F1"/>
    <w:rsid w:val="004E7410"/>
    <w:rsid w:val="005E31B3"/>
    <w:rsid w:val="005F41E5"/>
    <w:rsid w:val="0065404A"/>
    <w:rsid w:val="006A3300"/>
    <w:rsid w:val="007177A6"/>
    <w:rsid w:val="00736105"/>
    <w:rsid w:val="0074107C"/>
    <w:rsid w:val="0074678D"/>
    <w:rsid w:val="0079378C"/>
    <w:rsid w:val="007A4AAD"/>
    <w:rsid w:val="007C02FC"/>
    <w:rsid w:val="00845E86"/>
    <w:rsid w:val="008A2004"/>
    <w:rsid w:val="008C0B79"/>
    <w:rsid w:val="008F1510"/>
    <w:rsid w:val="00990DAC"/>
    <w:rsid w:val="009B711C"/>
    <w:rsid w:val="009C09CF"/>
    <w:rsid w:val="009F6D1D"/>
    <w:rsid w:val="00A5016C"/>
    <w:rsid w:val="00A5586B"/>
    <w:rsid w:val="00B83A2C"/>
    <w:rsid w:val="00C721F0"/>
    <w:rsid w:val="00CE3F94"/>
    <w:rsid w:val="00CE5983"/>
    <w:rsid w:val="00D2761E"/>
    <w:rsid w:val="00D85709"/>
    <w:rsid w:val="00DB756F"/>
    <w:rsid w:val="00DD68F6"/>
    <w:rsid w:val="00E10B2F"/>
    <w:rsid w:val="00E148F9"/>
    <w:rsid w:val="00E173D5"/>
    <w:rsid w:val="00E75E78"/>
    <w:rsid w:val="00EA265B"/>
    <w:rsid w:val="00F22CD3"/>
    <w:rsid w:val="00F574FA"/>
    <w:rsid w:val="00F71348"/>
    <w:rsid w:val="00F877E6"/>
    <w:rsid w:val="00FB16A5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AA4"/>
  <w15:chartTrackingRefBased/>
  <w15:docId w15:val="{F29BEAF9-0444-4177-9A53-F291152D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5D"/>
    <w:pPr>
      <w:suppressAutoHyphens/>
      <w:ind w:left="7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paragraph" w:customStyle="1" w:styleId="Default">
    <w:name w:val="Default"/>
    <w:rsid w:val="004A0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23293C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rsid w:val="0023293C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23293C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23293C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177A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6">
    <w:name w:val="Другое_"/>
    <w:basedOn w:val="a0"/>
    <w:link w:val="a7"/>
    <w:rsid w:val="007177A6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7177A6"/>
    <w:pPr>
      <w:spacing w:after="240"/>
      <w:ind w:left="680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7177A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8">
    <w:name w:val="Подпись к таблице_"/>
    <w:basedOn w:val="a0"/>
    <w:link w:val="a9"/>
    <w:rsid w:val="0074107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rsid w:val="0074107C"/>
    <w:pPr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customStyle="1" w:styleId="10">
    <w:name w:val="Сетка таблицы1"/>
    <w:basedOn w:val="a1"/>
    <w:next w:val="a4"/>
    <w:uiPriority w:val="39"/>
    <w:rsid w:val="00D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4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B71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11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21</Pages>
  <Words>6928</Words>
  <Characters>39492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52</cp:revision>
  <cp:lastPrinted>2022-12-14T09:51:00Z</cp:lastPrinted>
  <dcterms:created xsi:type="dcterms:W3CDTF">2022-11-02T06:26:00Z</dcterms:created>
  <dcterms:modified xsi:type="dcterms:W3CDTF">2022-12-14T09:53:00Z</dcterms:modified>
</cp:coreProperties>
</file>