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57" w:rsidRDefault="00ED3557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3557" w:rsidRDefault="00ED3557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3557" w:rsidRDefault="00ED3557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3557" w:rsidRDefault="00ED3557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3557" w:rsidRDefault="00ED3557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3557" w:rsidRDefault="00ED3557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3557" w:rsidRDefault="00ED3557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3557" w:rsidRDefault="00ED3557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3557" w:rsidRDefault="00ED3557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3557" w:rsidRDefault="00ED3557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3557" w:rsidRDefault="00ED3557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3557" w:rsidRDefault="00ED3557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3557" w:rsidRDefault="00ED3557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1CC" w:rsidRPr="006001CC" w:rsidRDefault="006001CC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01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 «Управление образования </w:t>
      </w:r>
      <w:proofErr w:type="spellStart"/>
      <w:r w:rsidRPr="006001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Ачхой-Мартановского</w:t>
      </w:r>
      <w:proofErr w:type="spellEnd"/>
      <w:r w:rsidRPr="006001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района»</w:t>
      </w:r>
    </w:p>
    <w:p w:rsidR="006001CC" w:rsidRPr="006001CC" w:rsidRDefault="006001CC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001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:rsidR="006001CC" w:rsidRPr="006001CC" w:rsidRDefault="006001CC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001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«СРЕДНЯЯ ОБЩЕОБРАЗОВАТЕЛЬНАЯ ШКОЛА №4 с. САМАШКИ»</w:t>
      </w:r>
    </w:p>
    <w:p w:rsidR="006001CC" w:rsidRPr="006001CC" w:rsidRDefault="006001CC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001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(МБОУ «СОШ №4 с. </w:t>
      </w:r>
      <w:proofErr w:type="spellStart"/>
      <w:r w:rsidRPr="006001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Самашки</w:t>
      </w:r>
      <w:proofErr w:type="spellEnd"/>
      <w:r w:rsidRPr="006001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»)</w:t>
      </w:r>
    </w:p>
    <w:p w:rsidR="006001CC" w:rsidRPr="006001CC" w:rsidRDefault="006001CC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1CC" w:rsidRPr="006001CC" w:rsidRDefault="006001CC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01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 «Т1ехьа-Мартан </w:t>
      </w:r>
      <w:proofErr w:type="spellStart"/>
      <w:r w:rsidRPr="006001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муниципальни</w:t>
      </w:r>
      <w:proofErr w:type="spellEnd"/>
      <w:r w:rsidRPr="006001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r w:rsidRPr="006001C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6001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оштандешаранурхалла</w:t>
      </w:r>
      <w:proofErr w:type="spellEnd"/>
      <w:r w:rsidRPr="006001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6001CC" w:rsidRPr="006001CC" w:rsidRDefault="006001CC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6001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Муниципальнибюджетниюкъарадешаранучреждени</w:t>
      </w:r>
      <w:proofErr w:type="spellEnd"/>
    </w:p>
    <w:p w:rsidR="006001CC" w:rsidRPr="006001CC" w:rsidRDefault="001B4D94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6001CC" w:rsidRPr="006001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СЕМА1АШКАРА №4 ЙОЛУ ЮККЪЕРА ЮКЪАРАДЕШАРАН ШКОЛА</w:t>
      </w:r>
      <w:r w:rsidR="006001CC" w:rsidRPr="006001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</w:t>
      </w:r>
    </w:p>
    <w:p w:rsidR="006001CC" w:rsidRDefault="006001CC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001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(МБЮУ «</w:t>
      </w:r>
      <w:r w:rsidRPr="006001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Сема1ашкара №4 </w:t>
      </w:r>
      <w:proofErr w:type="spellStart"/>
      <w:r w:rsidRPr="006001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йолу</w:t>
      </w:r>
      <w:proofErr w:type="spellEnd"/>
      <w:r w:rsidRPr="006001C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ЮЮШ</w:t>
      </w:r>
      <w:r w:rsidRPr="006001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»)</w:t>
      </w:r>
    </w:p>
    <w:p w:rsidR="006001CC" w:rsidRDefault="006001CC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001CC" w:rsidRPr="006001CC" w:rsidRDefault="006001CC" w:rsidP="006001CC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552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28"/>
      </w:tblGrid>
      <w:tr w:rsidR="00674C3D" w:rsidRPr="00697771" w:rsidTr="00674C3D">
        <w:trPr>
          <w:trHeight w:val="111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C3D" w:rsidRPr="009D5637" w:rsidRDefault="00674C3D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D5637">
              <w:rPr>
                <w:lang w:val="ru-RU"/>
              </w:rPr>
              <w:br/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D5637">
              <w:rPr>
                <w:lang w:val="ru-RU"/>
              </w:rPr>
              <w:br/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«СОШ №4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с.Самашки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D5637">
              <w:rPr>
                <w:lang w:val="ru-RU"/>
              </w:rPr>
              <w:br/>
            </w:r>
            <w:r w:rsidRPr="00AD4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AD4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.03.2021</w:t>
            </w:r>
            <w:r w:rsidRPr="00AD474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4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 6)</w:t>
            </w:r>
          </w:p>
        </w:tc>
      </w:tr>
    </w:tbl>
    <w:p w:rsidR="00EF4B2A" w:rsidRPr="009D5637" w:rsidRDefault="00EF4B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4B2A" w:rsidRPr="009D5637" w:rsidRDefault="008C12BC" w:rsidP="00C61F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9D5637">
        <w:rPr>
          <w:lang w:val="ru-RU"/>
        </w:rPr>
        <w:br/>
      </w: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9D5637">
        <w:rPr>
          <w:lang w:val="ru-RU"/>
        </w:rPr>
        <w:br/>
      </w: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Средняя общеобразовательная школа №4 </w:t>
      </w:r>
      <w:proofErr w:type="spellStart"/>
      <w:r w:rsid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Start"/>
      <w:r w:rsid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.С</w:t>
      </w:r>
      <w:proofErr w:type="gramEnd"/>
      <w:r w:rsid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амашки</w:t>
      </w:r>
      <w:proofErr w:type="spellEnd"/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6977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 w:rsidR="00C61F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EF4B2A" w:rsidRPr="009D5637" w:rsidRDefault="008C12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 образовательной организации</w:t>
      </w:r>
      <w:r w:rsidR="00C61F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1354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0"/>
        <w:gridCol w:w="10052"/>
      </w:tblGrid>
      <w:tr w:rsidR="00EF4B2A" w:rsidRPr="009D5637" w:rsidTr="0011735F">
        <w:trPr>
          <w:trHeight w:val="493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F76" w:rsidRDefault="00C61F76" w:rsidP="00C61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8C12B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4B2A" w:rsidRPr="009D5637" w:rsidRDefault="008C12BC" w:rsidP="00C61F76">
            <w:pPr>
              <w:spacing w:before="0" w:beforeAutospacing="0" w:after="0" w:afterAutospacing="0"/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637" w:rsidRPr="009D5637" w:rsidRDefault="008C12BC" w:rsidP="009D56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D5637" w:rsidRPr="009D5637" w:rsidRDefault="008C12BC" w:rsidP="009D56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D5637" w:rsidRDefault="008C12BC" w:rsidP="009D56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 w:rsid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«Средняя общеобразовательная школа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с. </w:t>
            </w:r>
            <w:proofErr w:type="spellStart"/>
            <w:r w:rsid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Самашки</w:t>
            </w:r>
            <w:proofErr w:type="spellEnd"/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EF4B2A" w:rsidRPr="009D5637" w:rsidRDefault="008C12BC" w:rsidP="009D5637">
            <w:pPr>
              <w:spacing w:before="0" w:beforeAutospacing="0" w:after="0" w:afterAutospacing="0"/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(МБОУ </w:t>
            </w:r>
            <w:r w:rsid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«СОШ №4 </w:t>
            </w:r>
            <w:proofErr w:type="spellStart"/>
            <w:r w:rsid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с.Самашки</w:t>
            </w:r>
            <w:proofErr w:type="spellEnd"/>
            <w:r w:rsid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F4B2A" w:rsidTr="0011735F">
        <w:trPr>
          <w:trHeight w:val="23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9D563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Дадаева</w:t>
            </w:r>
            <w:proofErr w:type="spellEnd"/>
          </w:p>
        </w:tc>
      </w:tr>
      <w:tr w:rsidR="00EF4B2A" w:rsidRPr="009D5637" w:rsidTr="0011735F">
        <w:trPr>
          <w:trHeight w:val="252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Адресорганизации</w:t>
            </w:r>
            <w:proofErr w:type="spellEnd"/>
          </w:p>
        </w:tc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9D56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366602, ЧР,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Ачхой-Мартановский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муниципальный р-н,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Самашки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А.Кадырова, д.36</w:t>
            </w:r>
          </w:p>
        </w:tc>
      </w:tr>
      <w:tr w:rsidR="00EF4B2A" w:rsidRPr="009D5637" w:rsidTr="0011735F">
        <w:trPr>
          <w:trHeight w:val="23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3E56D5">
            <w:pPr>
              <w:rPr>
                <w:lang w:val="ru-RU"/>
              </w:rPr>
            </w:pPr>
            <w:r>
              <w:rPr>
                <w:lang w:val="ru-RU"/>
              </w:rPr>
              <w:t xml:space="preserve">+7 </w:t>
            </w:r>
            <w:r w:rsidR="009D5637">
              <w:rPr>
                <w:lang w:val="ru-RU"/>
              </w:rPr>
              <w:t>(963) 980-30-30</w:t>
            </w:r>
          </w:p>
        </w:tc>
      </w:tr>
      <w:tr w:rsidR="00EF4B2A" w:rsidRPr="009D5637" w:rsidTr="0011735F">
        <w:trPr>
          <w:trHeight w:val="23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samashki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-school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EF4B2A" w:rsidRPr="00697771" w:rsidTr="0011735F">
        <w:trPr>
          <w:trHeight w:val="252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665731" w:rsidRDefault="00665731" w:rsidP="009D5637">
            <w:pPr>
              <w:ind w:right="109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 «Отдел образования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Ачхой-Мартановского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</w:tr>
      <w:tr w:rsidR="00E62841" w:rsidRPr="00E62841" w:rsidTr="0011735F">
        <w:trPr>
          <w:trHeight w:val="252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841" w:rsidRPr="009D5637" w:rsidRDefault="00E628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841" w:rsidRPr="00E62841" w:rsidRDefault="00697771" w:rsidP="009D5637">
            <w:pPr>
              <w:ind w:right="109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Ахмадов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Хасан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Рамзанович</w:t>
            </w:r>
            <w:proofErr w:type="spellEnd"/>
          </w:p>
        </w:tc>
      </w:tr>
      <w:tr w:rsidR="00EF4B2A" w:rsidTr="0011735F">
        <w:trPr>
          <w:trHeight w:val="23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Датасоздания</w:t>
            </w:r>
            <w:proofErr w:type="spellEnd"/>
          </w:p>
        </w:tc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665731" w:rsidP="00665731">
            <w:r>
              <w:rPr>
                <w:rFonts w:hAnsi="Times New Roman" w:cs="Times New Roman"/>
                <w:color w:val="000000"/>
                <w:sz w:val="24"/>
                <w:szCs w:val="24"/>
              </w:rPr>
              <w:t>2007</w:t>
            </w:r>
            <w:r w:rsidR="008C12BC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EF4B2A" w:rsidTr="0011735F">
        <w:trPr>
          <w:trHeight w:val="252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20BFD" w:rsidRDefault="008C12BC" w:rsidP="00D91932">
            <w:pPr>
              <w:rPr>
                <w:lang w:val="ru-RU"/>
              </w:rPr>
            </w:pPr>
            <w:proofErr w:type="spellStart"/>
            <w:r w:rsidRPr="00920BFD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D91932" w:rsidRPr="00920BF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12.05.201</w:t>
            </w:r>
            <w:r w:rsidR="00D91932"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920BF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91932"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1888</w:t>
            </w:r>
            <w:r w:rsidRPr="00920BF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0BFD"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="006D0B1E"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="00D91932"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6D0B1E"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02</w:t>
            </w:r>
            <w:r w:rsidRPr="00920BF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000</w:t>
            </w:r>
            <w:r w:rsidR="006D0B1E"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91932"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</w:p>
        </w:tc>
      </w:tr>
      <w:tr w:rsidR="00EF4B2A" w:rsidRPr="00697771" w:rsidTr="0011735F">
        <w:trPr>
          <w:trHeight w:val="479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20BFD" w:rsidRDefault="006D0B1E" w:rsidP="006D0B1E">
            <w:pPr>
              <w:rPr>
                <w:lang w:val="ru-RU"/>
              </w:rPr>
            </w:pPr>
            <w:r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08.02.2016 № 0830, серия 20 А 02 № 0000153</w:t>
            </w:r>
            <w:r w:rsidR="008C12BC"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срок действия: до</w:t>
            </w:r>
            <w:r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</w:t>
            </w:r>
            <w:r w:rsidR="008C12BC" w:rsidRPr="00920BF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="008C12BC"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="008C12BC" w:rsidRPr="0092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E62841" w:rsidRPr="00E62841" w:rsidTr="0011735F">
        <w:trPr>
          <w:trHeight w:val="479"/>
        </w:trPr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841" w:rsidRPr="0079498B" w:rsidRDefault="00E62841" w:rsidP="00E628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8B">
              <w:rPr>
                <w:rFonts w:ascii="Times New Roman" w:hAnsi="Times New Roman" w:cs="Times New Roman"/>
                <w:sz w:val="24"/>
                <w:szCs w:val="24"/>
              </w:rPr>
              <w:t>Режимработы</w:t>
            </w:r>
            <w:proofErr w:type="spellEnd"/>
          </w:p>
        </w:tc>
        <w:tc>
          <w:tcPr>
            <w:tcW w:w="10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841" w:rsidRPr="0079498B" w:rsidRDefault="00E62841" w:rsidP="00E628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- 8:30-14:20</w:t>
            </w:r>
          </w:p>
        </w:tc>
      </w:tr>
      <w:tr w:rsidR="00E62841" w:rsidRPr="00E62841" w:rsidTr="0011735F">
        <w:trPr>
          <w:trHeight w:val="479"/>
        </w:trPr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841" w:rsidRPr="0079498B" w:rsidRDefault="00E62841" w:rsidP="00E628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8B">
              <w:rPr>
                <w:rFonts w:ascii="Times New Roman" w:hAnsi="Times New Roman" w:cs="Times New Roman"/>
                <w:sz w:val="24"/>
                <w:szCs w:val="24"/>
              </w:rPr>
              <w:t>Нормативныйсрокобучения</w:t>
            </w:r>
            <w:proofErr w:type="spellEnd"/>
          </w:p>
        </w:tc>
        <w:tc>
          <w:tcPr>
            <w:tcW w:w="10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841" w:rsidRPr="0079498B" w:rsidRDefault="00E62841" w:rsidP="00E628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8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9498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E62841" w:rsidRPr="00E62841" w:rsidTr="0011735F">
        <w:trPr>
          <w:trHeight w:val="479"/>
        </w:trPr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841" w:rsidRPr="00E62841" w:rsidRDefault="00E62841" w:rsidP="00E628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Языки,на</w:t>
            </w:r>
            <w:proofErr w:type="spellEnd"/>
            <w:r w:rsidRPr="00E62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осуществляется обучение</w:t>
            </w:r>
          </w:p>
        </w:tc>
        <w:tc>
          <w:tcPr>
            <w:tcW w:w="10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841" w:rsidRPr="0079498B" w:rsidRDefault="00E62841" w:rsidP="00E628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8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</w:p>
        </w:tc>
      </w:tr>
    </w:tbl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665731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№4 </w:t>
      </w:r>
      <w:proofErr w:type="spellStart"/>
      <w:r w:rsidR="00665731">
        <w:rPr>
          <w:rFonts w:hAnsi="Times New Roman" w:cs="Times New Roman"/>
          <w:color w:val="000000"/>
          <w:sz w:val="24"/>
          <w:szCs w:val="24"/>
          <w:lang w:val="ru-RU"/>
        </w:rPr>
        <w:t>с.Самашки</w:t>
      </w:r>
      <w:proofErr w:type="spellEnd"/>
      <w:r w:rsidR="0066573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расположена в </w:t>
      </w:r>
      <w:r w:rsidR="00665731">
        <w:rPr>
          <w:rFonts w:hAnsi="Times New Roman" w:cs="Times New Roman"/>
          <w:color w:val="000000"/>
          <w:sz w:val="24"/>
          <w:szCs w:val="24"/>
          <w:lang w:val="ru-RU"/>
        </w:rPr>
        <w:t xml:space="preserve">селе </w:t>
      </w:r>
      <w:proofErr w:type="spellStart"/>
      <w:r w:rsidR="00665731">
        <w:rPr>
          <w:rFonts w:hAnsi="Times New Roman" w:cs="Times New Roman"/>
          <w:color w:val="000000"/>
          <w:sz w:val="24"/>
          <w:szCs w:val="24"/>
          <w:lang w:val="ru-RU"/>
        </w:rPr>
        <w:t>Самашки</w:t>
      </w:r>
      <w:proofErr w:type="spellEnd"/>
      <w:r w:rsidR="00665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65731">
        <w:rPr>
          <w:rFonts w:hAnsi="Times New Roman" w:cs="Times New Roman"/>
          <w:color w:val="000000"/>
          <w:sz w:val="24"/>
          <w:szCs w:val="24"/>
          <w:lang w:val="ru-RU"/>
        </w:rPr>
        <w:t>Ачхой-Мартановского</w:t>
      </w:r>
      <w:proofErr w:type="spellEnd"/>
      <w:r w:rsidR="00665731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 Чеченской Республики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. Большинство </w:t>
      </w:r>
      <w:r w:rsidR="00665731" w:rsidRPr="009D5637">
        <w:rPr>
          <w:rFonts w:hAnsi="Times New Roman" w:cs="Times New Roman"/>
          <w:color w:val="000000"/>
          <w:sz w:val="24"/>
          <w:szCs w:val="24"/>
          <w:lang w:val="ru-RU"/>
        </w:rPr>
        <w:t>семей,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проживают в </w:t>
      </w:r>
      <w:r w:rsidR="00665731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частных 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 w:rsidR="00665731">
        <w:rPr>
          <w:rFonts w:hAnsi="Times New Roman" w:cs="Times New Roman"/>
          <w:color w:val="000000"/>
          <w:sz w:val="24"/>
          <w:szCs w:val="24"/>
          <w:lang w:val="ru-RU"/>
        </w:rPr>
        <w:t>. 78</w:t>
      </w:r>
      <w:r w:rsidR="002C5D1D" w:rsidRPr="009D5637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2C5D1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66573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D919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91932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="00665731" w:rsidRPr="009D5637">
        <w:rPr>
          <w:rFonts w:hAnsi="Times New Roman" w:cs="Times New Roman"/>
          <w:color w:val="000000"/>
          <w:sz w:val="24"/>
          <w:szCs w:val="24"/>
          <w:lang w:val="ru-RU"/>
        </w:rPr>
        <w:t>−</w:t>
      </w:r>
      <w:r w:rsidR="0066573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spellEnd"/>
      <w:r w:rsidR="00665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A61">
        <w:rPr>
          <w:rFonts w:hAnsi="Times New Roman" w:cs="Times New Roman"/>
          <w:color w:val="000000"/>
          <w:sz w:val="24"/>
          <w:szCs w:val="24"/>
          <w:lang w:val="ru-RU"/>
        </w:rPr>
        <w:t>микроучастках</w:t>
      </w:r>
      <w:proofErr w:type="spellEnd"/>
      <w:r w:rsidR="00665731">
        <w:rPr>
          <w:rFonts w:hAnsi="Times New Roman" w:cs="Times New Roman"/>
          <w:color w:val="000000"/>
          <w:sz w:val="24"/>
          <w:szCs w:val="24"/>
          <w:lang w:val="ru-RU"/>
        </w:rPr>
        <w:t xml:space="preserve">, закрепленных за Школой, 22процента–на </w:t>
      </w:r>
      <w:proofErr w:type="spellStart"/>
      <w:r w:rsidR="00367A61">
        <w:rPr>
          <w:rFonts w:hAnsi="Times New Roman" w:cs="Times New Roman"/>
          <w:color w:val="000000"/>
          <w:sz w:val="24"/>
          <w:szCs w:val="24"/>
          <w:lang w:val="ru-RU"/>
        </w:rPr>
        <w:t>микроучастках</w:t>
      </w:r>
      <w:proofErr w:type="spellEnd"/>
      <w:r w:rsidR="00665731">
        <w:rPr>
          <w:rFonts w:hAnsi="Times New Roman" w:cs="Times New Roman"/>
          <w:color w:val="000000"/>
          <w:sz w:val="24"/>
          <w:szCs w:val="24"/>
          <w:lang w:val="ru-RU"/>
        </w:rPr>
        <w:t>, закрепленных за другими школами села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B2A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 взрослых</w:t>
      </w:r>
      <w:r w:rsidR="00367A61">
        <w:rPr>
          <w:rFonts w:hAnsi="Times New Roman" w:cs="Times New Roman"/>
          <w:color w:val="000000"/>
          <w:sz w:val="24"/>
          <w:szCs w:val="24"/>
          <w:lang w:val="ru-RU"/>
        </w:rPr>
        <w:t xml:space="preserve"> в возрасте до 18 лет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8BA" w:rsidRPr="002828BA" w:rsidRDefault="00125A00" w:rsidP="00B526D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Партнерами </w:t>
      </w:r>
      <w:r w:rsidR="00DA0FFA"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Школы </w:t>
      </w:r>
      <w:r w:rsidR="002828BA"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являются: М</w:t>
      </w:r>
      <w:r w:rsidR="00DA0FFA"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</w:t>
      </w:r>
      <w:r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«</w:t>
      </w:r>
      <w:proofErr w:type="spellStart"/>
      <w:r w:rsidR="002828BA"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Ачхой-Мартановский</w:t>
      </w:r>
      <w:proofErr w:type="spellEnd"/>
      <w:r w:rsidR="002828BA"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ДДЮТ и Э</w:t>
      </w:r>
      <w:r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2828BA"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2828BA"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оговор 13.01.2021г.); МБУ ДО «</w:t>
      </w:r>
      <w:proofErr w:type="spellStart"/>
      <w:r w:rsidR="002828BA"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Ачхой-Мартановский</w:t>
      </w:r>
      <w:proofErr w:type="spellEnd"/>
      <w:r w:rsidR="002828BA"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ДЮТ» (договор от12.01.2021г.); МБУ ДО «</w:t>
      </w:r>
      <w:proofErr w:type="spellStart"/>
      <w:r w:rsidR="002828BA"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Ачхой-Мартановский</w:t>
      </w:r>
      <w:proofErr w:type="spellEnd"/>
      <w:r w:rsidR="002828BA" w:rsidRPr="002828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ДДТ» (договор от 12.01.2021г.</w:t>
      </w:r>
      <w:r w:rsidR="002828BA" w:rsidRPr="00B526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B526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B526D1" w:rsidRPr="00B526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ГБУ ДО «СШ № 1 </w:t>
      </w:r>
      <w:proofErr w:type="spellStart"/>
      <w:r w:rsidR="00B526D1" w:rsidRPr="00B526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Ачхой-Мартановского</w:t>
      </w:r>
      <w:proofErr w:type="spellEnd"/>
      <w:r w:rsidR="00B526D1" w:rsidRPr="00B526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района» (договор от 11.01.2020г.)</w:t>
      </w:r>
      <w:r w:rsidR="00B526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F4B2A" w:rsidRPr="00AD4748" w:rsidRDefault="008C12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47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  <w:r w:rsidR="002C5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EF4B2A" w:rsidRPr="0011735F" w:rsidRDefault="008C12BC" w:rsidP="0011735F">
      <w:pPr>
        <w:pStyle w:val="a5"/>
        <w:numPr>
          <w:ilvl w:val="0"/>
          <w:numId w:val="24"/>
        </w:num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173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11735F" w:rsidRPr="0011735F" w:rsidRDefault="0011735F" w:rsidP="0011735F">
      <w:pPr>
        <w:pStyle w:val="a5"/>
        <w:numPr>
          <w:ilvl w:val="0"/>
          <w:numId w:val="18"/>
        </w:numPr>
        <w:spacing w:before="0" w:beforeAutospacing="0" w:after="200" w:afterAutospacing="0" w:line="276" w:lineRule="auto"/>
        <w:rPr>
          <w:rFonts w:ascii="Times New Roman" w:hAnsi="Times New Roman" w:cs="Times New Roman"/>
          <w:color w:val="000000"/>
          <w:szCs w:val="24"/>
          <w:lang w:val="ru-RU"/>
        </w:rPr>
      </w:pP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Образовательная деятельность 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Школе организуется 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соответствии с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Федеральным законом от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29.12.2012 №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273-ФЗ «Об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образовании 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Российской Федерации», ФГОС начального общего, основного общего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среднего общего образования, основными образовательными программами. локальными нормативными актами Школы.</w:t>
      </w:r>
    </w:p>
    <w:p w:rsidR="0011735F" w:rsidRPr="0011735F" w:rsidRDefault="0011735F" w:rsidP="0011735F">
      <w:pPr>
        <w:pStyle w:val="a5"/>
        <w:numPr>
          <w:ilvl w:val="0"/>
          <w:numId w:val="18"/>
        </w:numPr>
        <w:spacing w:before="0" w:beforeAutospacing="0" w:after="200" w:afterAutospacing="0" w:line="276" w:lineRule="auto"/>
        <w:rPr>
          <w:rFonts w:ascii="Times New Roman" w:hAnsi="Times New Roman" w:cs="Times New Roman"/>
          <w:color w:val="000000"/>
          <w:szCs w:val="24"/>
          <w:lang w:val="ru-RU"/>
        </w:rPr>
      </w:pP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С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01.01.2021 года Школа функционирует 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соответствии с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требованиями СП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2.4.3648-20 «Санитарно-эпидемиологические требования к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организациям воспитания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обучения, отдыха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оздоровления детей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молодежи», а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с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01.03.2021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— дополнительно с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требованиями </w:t>
      </w:r>
      <w:proofErr w:type="spellStart"/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СанПиН</w:t>
      </w:r>
      <w:proofErr w:type="spellEnd"/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 1.2.3685-21 «Гигиенические нормативы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требования к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обеспечению безопасности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и (или) безвредности для человека факторов среды обитания». 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связи с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новыми санитарными требованиями Школа усилила контроль за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мероприятия по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физкультуре 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зависимости от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пола, возраста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состояния здоровья. Кроме того, учителя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заместитель директора по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АХЧ проверяют, чтобы состояние спортзала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снарядов соответствовало санитарным требованиям, было исправным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— по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графику, утвержденному на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учебный год.</w:t>
      </w:r>
    </w:p>
    <w:p w:rsidR="0011735F" w:rsidRPr="0011735F" w:rsidRDefault="0011735F" w:rsidP="0011735F">
      <w:pPr>
        <w:pStyle w:val="a5"/>
        <w:numPr>
          <w:ilvl w:val="0"/>
          <w:numId w:val="18"/>
        </w:numPr>
        <w:spacing w:before="0" w:beforeAutospacing="0" w:after="200" w:afterAutospacing="0" w:line="276" w:lineRule="auto"/>
        <w:rPr>
          <w:rFonts w:ascii="Times New Roman" w:hAnsi="Times New Roman" w:cs="Times New Roman"/>
          <w:color w:val="000000"/>
          <w:szCs w:val="24"/>
          <w:lang w:val="ru-RU"/>
        </w:rPr>
      </w:pP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Школа ведет работу по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формированию здорового образа жизни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реализации технологий сбережения здоровья. Все учителя проводят совместно с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обучающимися физкультминутки во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время занятий, гимнастику для глаз, обеспечивается контроль за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осанкой, 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том числе во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время письма, рисования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использования электронных средств обучения.</w:t>
      </w:r>
    </w:p>
    <w:p w:rsidR="0011735F" w:rsidRPr="0011735F" w:rsidRDefault="0011735F" w:rsidP="0011735F">
      <w:pPr>
        <w:pStyle w:val="a5"/>
        <w:numPr>
          <w:ilvl w:val="0"/>
          <w:numId w:val="18"/>
        </w:numPr>
        <w:spacing w:before="0" w:beforeAutospacing="0" w:after="200" w:afterAutospacing="0" w:line="276" w:lineRule="auto"/>
        <w:rPr>
          <w:rFonts w:ascii="Times New Roman" w:hAnsi="Times New Roman" w:cs="Times New Roman"/>
          <w:color w:val="000000"/>
          <w:szCs w:val="24"/>
          <w:lang w:val="ru-RU"/>
        </w:rPr>
      </w:pP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Учебный план 1–4-х классов ориентирован на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— на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ООО), 10–11-х классов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— на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2-летний нормативный срок освоения образовательной программы среднего общего образования (реализация ФГОС СОО).</w:t>
      </w:r>
    </w:p>
    <w:p w:rsidR="0011735F" w:rsidRPr="0011735F" w:rsidRDefault="0011735F" w:rsidP="0011735F">
      <w:pPr>
        <w:pStyle w:val="a5"/>
        <w:numPr>
          <w:ilvl w:val="0"/>
          <w:numId w:val="18"/>
        </w:numPr>
        <w:spacing w:before="0" w:beforeAutospacing="0" w:after="200" w:afterAutospacing="0" w:line="276" w:lineRule="auto"/>
        <w:rPr>
          <w:rFonts w:ascii="Times New Roman" w:hAnsi="Times New Roman" w:cs="Times New Roman"/>
          <w:color w:val="000000"/>
          <w:szCs w:val="24"/>
          <w:lang w:val="ru-RU"/>
        </w:rPr>
      </w:pP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2021 году 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результате введения ограничительных мер 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связи с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распространением </w:t>
      </w:r>
      <w:proofErr w:type="spellStart"/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коронавирусной</w:t>
      </w:r>
      <w:proofErr w:type="spellEnd"/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 инфекции часть образовательных программ 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2020/2021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2021/2022 учебных годах пришлось реализовывать с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применением электронного обучения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дистанционных образовательных технологий. Для этого использовались федеральные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региональные информационные ресурсы, 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частности, </w:t>
      </w:r>
      <w:hyperlink r:id="rId5" w:history="1">
        <w:r w:rsidRPr="00A17B06">
          <w:rPr>
            <w:rStyle w:val="aa"/>
            <w:rFonts w:ascii="Times New Roman" w:hAnsi="Times New Roman" w:cs="Times New Roman"/>
            <w:szCs w:val="24"/>
          </w:rPr>
          <w:t>https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://</w:t>
        </w:r>
        <w:r w:rsidRPr="00A17B06">
          <w:rPr>
            <w:rStyle w:val="aa"/>
            <w:rFonts w:ascii="Times New Roman" w:hAnsi="Times New Roman" w:cs="Times New Roman"/>
            <w:szCs w:val="24"/>
          </w:rPr>
          <w:t>yandex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.</w:t>
        </w:r>
        <w:r w:rsidRPr="00A17B06">
          <w:rPr>
            <w:rStyle w:val="aa"/>
            <w:rFonts w:ascii="Times New Roman" w:hAnsi="Times New Roman" w:cs="Times New Roman"/>
            <w:szCs w:val="24"/>
          </w:rPr>
          <w:t>ru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/</w:t>
        </w:r>
      </w:hyperlink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, </w:t>
      </w:r>
      <w:hyperlink r:id="rId6" w:history="1">
        <w:r w:rsidRPr="00A17B06">
          <w:rPr>
            <w:rStyle w:val="aa"/>
            <w:rFonts w:ascii="Times New Roman" w:hAnsi="Times New Roman" w:cs="Times New Roman"/>
            <w:szCs w:val="24"/>
          </w:rPr>
          <w:t>https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://</w:t>
        </w:r>
        <w:r w:rsidRPr="00A17B06">
          <w:rPr>
            <w:rStyle w:val="aa"/>
            <w:rFonts w:ascii="Times New Roman" w:hAnsi="Times New Roman" w:cs="Times New Roman"/>
            <w:szCs w:val="24"/>
          </w:rPr>
          <w:t>uchi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.</w:t>
        </w:r>
        <w:r w:rsidRPr="00A17B06">
          <w:rPr>
            <w:rStyle w:val="aa"/>
            <w:rFonts w:ascii="Times New Roman" w:hAnsi="Times New Roman" w:cs="Times New Roman"/>
            <w:szCs w:val="24"/>
          </w:rPr>
          <w:t>ru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/</w:t>
        </w:r>
      </w:hyperlink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,  </w:t>
      </w:r>
      <w:hyperlink r:id="rId7" w:history="1">
        <w:r w:rsidRPr="00A17B06">
          <w:rPr>
            <w:rStyle w:val="aa"/>
            <w:rFonts w:ascii="Times New Roman" w:hAnsi="Times New Roman" w:cs="Times New Roman"/>
            <w:szCs w:val="24"/>
          </w:rPr>
          <w:t>https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://</w:t>
        </w:r>
        <w:r w:rsidRPr="00A17B06">
          <w:rPr>
            <w:rStyle w:val="aa"/>
            <w:rFonts w:ascii="Times New Roman" w:hAnsi="Times New Roman" w:cs="Times New Roman"/>
            <w:szCs w:val="24"/>
          </w:rPr>
          <w:t>www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.</w:t>
        </w:r>
        <w:r w:rsidRPr="00A17B06">
          <w:rPr>
            <w:rStyle w:val="aa"/>
            <w:rFonts w:ascii="Times New Roman" w:hAnsi="Times New Roman" w:cs="Times New Roman"/>
            <w:szCs w:val="24"/>
          </w:rPr>
          <w:t>yaklass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.</w:t>
        </w:r>
        <w:r w:rsidRPr="00A17B06">
          <w:rPr>
            <w:rStyle w:val="aa"/>
            <w:rFonts w:ascii="Times New Roman" w:hAnsi="Times New Roman" w:cs="Times New Roman"/>
            <w:szCs w:val="24"/>
          </w:rPr>
          <w:t>ru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/</w:t>
        </w:r>
      </w:hyperlink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 , </w:t>
      </w:r>
      <w:hyperlink r:id="rId8" w:history="1">
        <w:r w:rsidRPr="00A17B06">
          <w:rPr>
            <w:rStyle w:val="aa"/>
            <w:rFonts w:ascii="Times New Roman" w:hAnsi="Times New Roman" w:cs="Times New Roman"/>
            <w:szCs w:val="24"/>
          </w:rPr>
          <w:t>https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://</w:t>
        </w:r>
        <w:r w:rsidRPr="00A17B06">
          <w:rPr>
            <w:rStyle w:val="aa"/>
            <w:rFonts w:ascii="Times New Roman" w:hAnsi="Times New Roman" w:cs="Times New Roman"/>
            <w:szCs w:val="24"/>
          </w:rPr>
          <w:t>www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.</w:t>
        </w:r>
        <w:r w:rsidRPr="00A17B06">
          <w:rPr>
            <w:rStyle w:val="aa"/>
            <w:rFonts w:ascii="Times New Roman" w:hAnsi="Times New Roman" w:cs="Times New Roman"/>
            <w:szCs w:val="24"/>
          </w:rPr>
          <w:t>youtube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.</w:t>
        </w:r>
        <w:r w:rsidRPr="00A17B06">
          <w:rPr>
            <w:rStyle w:val="aa"/>
            <w:rFonts w:ascii="Times New Roman" w:hAnsi="Times New Roman" w:cs="Times New Roman"/>
            <w:szCs w:val="24"/>
          </w:rPr>
          <w:t>com</w:t>
        </w:r>
        <w:r w:rsidRPr="0011735F">
          <w:rPr>
            <w:rStyle w:val="aa"/>
            <w:rFonts w:ascii="Times New Roman" w:hAnsi="Times New Roman" w:cs="Times New Roman"/>
            <w:szCs w:val="24"/>
            <w:lang w:val="ru-RU"/>
          </w:rPr>
          <w:t>/</w:t>
        </w:r>
      </w:hyperlink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 , </w:t>
      </w:r>
      <w:r>
        <w:rPr>
          <w:rFonts w:ascii="Times New Roman" w:hAnsi="Times New Roman" w:cs="Times New Roman"/>
          <w:color w:val="000000"/>
          <w:szCs w:val="24"/>
        </w:rPr>
        <w:t>Zoom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.</w:t>
      </w:r>
    </w:p>
    <w:p w:rsidR="0011735F" w:rsidRPr="0011735F" w:rsidRDefault="0011735F" w:rsidP="0011735F">
      <w:pPr>
        <w:spacing w:after="150"/>
        <w:jc w:val="both"/>
        <w:rPr>
          <w:rFonts w:ascii="Times New Roman" w:eastAsia="Times New Roman" w:hAnsi="Times New Roman" w:cs="Times New Roman"/>
          <w:color w:val="222222"/>
          <w:szCs w:val="24"/>
          <w:lang w:val="ru-RU"/>
        </w:rPr>
      </w:pPr>
      <w:r w:rsidRPr="0011735F">
        <w:rPr>
          <w:rFonts w:ascii="Times New Roman" w:eastAsia="Times New Roman" w:hAnsi="Times New Roman" w:cs="Times New Roman"/>
          <w:b/>
          <w:bCs/>
          <w:iCs/>
          <w:color w:val="222222"/>
          <w:szCs w:val="24"/>
          <w:lang w:val="ru-RU"/>
        </w:rPr>
        <w:t xml:space="preserve">   Об </w:t>
      </w:r>
      <w:proofErr w:type="spellStart"/>
      <w:r w:rsidRPr="0011735F">
        <w:rPr>
          <w:rFonts w:ascii="Times New Roman" w:eastAsia="Times New Roman" w:hAnsi="Times New Roman" w:cs="Times New Roman"/>
          <w:b/>
          <w:bCs/>
          <w:iCs/>
          <w:color w:val="222222"/>
          <w:szCs w:val="24"/>
          <w:lang w:val="ru-RU"/>
        </w:rPr>
        <w:t>антикоронавирусных</w:t>
      </w:r>
      <w:proofErr w:type="spellEnd"/>
      <w:r w:rsidRPr="0011735F">
        <w:rPr>
          <w:rFonts w:ascii="Times New Roman" w:eastAsia="Times New Roman" w:hAnsi="Times New Roman" w:cs="Times New Roman"/>
          <w:b/>
          <w:bCs/>
          <w:iCs/>
          <w:color w:val="222222"/>
          <w:szCs w:val="24"/>
          <w:lang w:val="ru-RU"/>
        </w:rPr>
        <w:t xml:space="preserve"> мерах</w:t>
      </w:r>
    </w:p>
    <w:p w:rsidR="0011735F" w:rsidRPr="0011735F" w:rsidRDefault="0011735F" w:rsidP="0011735F">
      <w:pPr>
        <w:spacing w:before="120" w:after="0"/>
        <w:rPr>
          <w:rFonts w:ascii="Times New Roman" w:hAnsi="Times New Roman" w:cs="Times New Roman"/>
          <w:szCs w:val="24"/>
          <w:lang w:val="ru-RU"/>
        </w:rPr>
      </w:pPr>
    </w:p>
    <w:p w:rsidR="0011735F" w:rsidRPr="0011735F" w:rsidRDefault="0011735F" w:rsidP="0011735F">
      <w:pPr>
        <w:rPr>
          <w:rFonts w:ascii="Times New Roman" w:hAnsi="Times New Roman" w:cs="Times New Roman"/>
          <w:color w:val="000000"/>
          <w:szCs w:val="24"/>
          <w:lang w:val="ru-RU"/>
        </w:rPr>
      </w:pPr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     В соответствии с СП 3.1/2.43598-20 и методическими рекомендациями по организации начала работы образовательных организаций в 2021/22 учебном году Школа:</w:t>
      </w:r>
    </w:p>
    <w:p w:rsidR="0011735F" w:rsidRPr="0011735F" w:rsidRDefault="0011735F" w:rsidP="0011735F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Cs w:val="24"/>
          <w:lang w:val="ru-RU"/>
        </w:rPr>
      </w:pPr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уведомила управление </w:t>
      </w:r>
      <w:proofErr w:type="spellStart"/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Роспотребнадзора</w:t>
      </w:r>
      <w:proofErr w:type="spellEnd"/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  о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дате начала образовательного процесса;</w:t>
      </w:r>
    </w:p>
    <w:p w:rsidR="0011735F" w:rsidRPr="0011735F" w:rsidRDefault="0011735F" w:rsidP="0011735F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Cs w:val="24"/>
          <w:lang w:val="ru-RU"/>
        </w:rPr>
      </w:pP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разработала графики прихода обучающихся, начала/окончания занятий, приема пищи в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столовой с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таким учетом, чтобы развести потоки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минимизировать контакты учеников;</w:t>
      </w:r>
    </w:p>
    <w:p w:rsidR="0011735F" w:rsidRPr="00694A46" w:rsidRDefault="0011735F" w:rsidP="0011735F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proofErr w:type="spellStart"/>
      <w:r w:rsidRPr="00694A46">
        <w:rPr>
          <w:rFonts w:ascii="Times New Roman" w:hAnsi="Times New Roman" w:cs="Times New Roman"/>
          <w:color w:val="000000"/>
          <w:szCs w:val="24"/>
        </w:rPr>
        <w:t>закрепилакабинетыза</w:t>
      </w:r>
      <w:proofErr w:type="spellEnd"/>
      <w:r w:rsidRPr="00694A46">
        <w:rPr>
          <w:rFonts w:ascii="Times New Roman" w:hAnsi="Times New Roman" w:cs="Times New Roman"/>
          <w:color w:val="000000"/>
          <w:szCs w:val="24"/>
        </w:rPr>
        <w:t> </w:t>
      </w:r>
      <w:proofErr w:type="spellStart"/>
      <w:r w:rsidRPr="00694A46">
        <w:rPr>
          <w:rFonts w:ascii="Times New Roman" w:hAnsi="Times New Roman" w:cs="Times New Roman"/>
          <w:color w:val="000000"/>
          <w:szCs w:val="24"/>
        </w:rPr>
        <w:t>классами</w:t>
      </w:r>
      <w:proofErr w:type="spellEnd"/>
      <w:r w:rsidRPr="00694A46">
        <w:rPr>
          <w:rFonts w:ascii="Times New Roman" w:hAnsi="Times New Roman" w:cs="Times New Roman"/>
          <w:color w:val="000000"/>
          <w:szCs w:val="24"/>
        </w:rPr>
        <w:t>;</w:t>
      </w:r>
    </w:p>
    <w:p w:rsidR="0011735F" w:rsidRPr="0011735F" w:rsidRDefault="0011735F" w:rsidP="0011735F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Cs w:val="24"/>
          <w:lang w:val="ru-RU"/>
        </w:rPr>
      </w:pP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составила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утвердила графики уборки, проветривания кабинетов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рекреаций;</w:t>
      </w:r>
    </w:p>
    <w:p w:rsidR="0011735F" w:rsidRPr="0011735F" w:rsidRDefault="0011735F" w:rsidP="0011735F">
      <w:pPr>
        <w:numPr>
          <w:ilvl w:val="0"/>
          <w:numId w:val="25"/>
        </w:numPr>
        <w:ind w:left="780" w:right="180"/>
        <w:contextualSpacing/>
        <w:rPr>
          <w:rFonts w:ascii="Times New Roman" w:hAnsi="Times New Roman" w:cs="Times New Roman"/>
          <w:color w:val="000000"/>
          <w:szCs w:val="24"/>
          <w:lang w:val="ru-RU"/>
        </w:rPr>
      </w:pP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разместила на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сайте школы необходимую информацию об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proofErr w:type="spellStart"/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антикоронавирусных</w:t>
      </w:r>
      <w:proofErr w:type="spellEnd"/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 мерах, дополнительно направили ссылки </w:t>
      </w:r>
    </w:p>
    <w:p w:rsidR="0011735F" w:rsidRPr="0011735F" w:rsidRDefault="00363318" w:rsidP="0011735F">
      <w:pPr>
        <w:numPr>
          <w:ilvl w:val="0"/>
          <w:numId w:val="25"/>
        </w:numPr>
        <w:ind w:right="180"/>
        <w:contextualSpacing/>
        <w:rPr>
          <w:rFonts w:ascii="Times New Roman" w:hAnsi="Times New Roman" w:cs="Times New Roman"/>
          <w:color w:val="000000"/>
          <w:szCs w:val="24"/>
          <w:lang w:val="ru-RU"/>
        </w:rPr>
      </w:pPr>
      <w:hyperlink r:id="rId9" w:history="1">
        <w:r w:rsidRPr="00B64E53">
          <w:rPr>
            <w:rStyle w:val="aa"/>
            <w:rFonts w:ascii="Times New Roman" w:hAnsi="Times New Roman" w:cs="Times New Roman"/>
            <w:szCs w:val="24"/>
          </w:rPr>
          <w:t>https</w:t>
        </w:r>
        <w:r w:rsidRPr="00B64E53">
          <w:rPr>
            <w:rStyle w:val="aa"/>
            <w:rFonts w:ascii="Times New Roman" w:hAnsi="Times New Roman" w:cs="Times New Roman"/>
            <w:szCs w:val="24"/>
            <w:lang w:val="ru-RU"/>
          </w:rPr>
          <w:t>://</w:t>
        </w:r>
        <w:proofErr w:type="spellStart"/>
        <w:r w:rsidRPr="00B64E53">
          <w:rPr>
            <w:rStyle w:val="aa"/>
            <w:rFonts w:ascii="Times New Roman" w:hAnsi="Times New Roman" w:cs="Times New Roman"/>
            <w:szCs w:val="24"/>
          </w:rPr>
          <w:t>samshki</w:t>
        </w:r>
        <w:proofErr w:type="spellEnd"/>
        <w:r w:rsidRPr="00B64E53">
          <w:rPr>
            <w:rStyle w:val="aa"/>
            <w:rFonts w:ascii="Times New Roman" w:hAnsi="Times New Roman" w:cs="Times New Roman"/>
            <w:szCs w:val="24"/>
            <w:lang w:val="ru-RU"/>
          </w:rPr>
          <w:t>-4.</w:t>
        </w:r>
        <w:proofErr w:type="spellStart"/>
        <w:r w:rsidRPr="00B64E53">
          <w:rPr>
            <w:rStyle w:val="aa"/>
            <w:rFonts w:ascii="Times New Roman" w:hAnsi="Times New Roman" w:cs="Times New Roman"/>
            <w:szCs w:val="24"/>
          </w:rPr>
          <w:t>educhr</w:t>
        </w:r>
        <w:proofErr w:type="spellEnd"/>
        <w:r w:rsidRPr="00B64E53">
          <w:rPr>
            <w:rStyle w:val="aa"/>
            <w:rFonts w:ascii="Times New Roman" w:hAnsi="Times New Roman" w:cs="Times New Roman"/>
            <w:szCs w:val="24"/>
            <w:lang w:val="ru-RU"/>
          </w:rPr>
          <w:t>.</w:t>
        </w:r>
        <w:proofErr w:type="spellStart"/>
        <w:r w:rsidRPr="00B64E53">
          <w:rPr>
            <w:rStyle w:val="aa"/>
            <w:rFonts w:ascii="Times New Roman" w:hAnsi="Times New Roman" w:cs="Times New Roman"/>
            <w:szCs w:val="24"/>
          </w:rPr>
          <w:t>ru</w:t>
        </w:r>
        <w:proofErr w:type="spellEnd"/>
        <w:r w:rsidRPr="00B64E53">
          <w:rPr>
            <w:rStyle w:val="aa"/>
            <w:rFonts w:ascii="Times New Roman" w:hAnsi="Times New Roman" w:cs="Times New Roman"/>
            <w:szCs w:val="24"/>
            <w:lang w:val="ru-RU"/>
          </w:rPr>
          <w:t>/</w:t>
        </w:r>
        <w:r w:rsidRPr="00B64E53">
          <w:rPr>
            <w:rStyle w:val="aa"/>
            <w:rFonts w:ascii="Times New Roman" w:hAnsi="Times New Roman" w:cs="Times New Roman"/>
            <w:szCs w:val="24"/>
          </w:rPr>
          <w:t>index</w:t>
        </w:r>
        <w:r w:rsidRPr="00B64E53">
          <w:rPr>
            <w:rStyle w:val="aa"/>
            <w:rFonts w:ascii="Times New Roman" w:hAnsi="Times New Roman" w:cs="Times New Roman"/>
            <w:szCs w:val="24"/>
            <w:lang w:val="ru-RU"/>
          </w:rPr>
          <w:t>.</w:t>
        </w:r>
        <w:proofErr w:type="spellStart"/>
        <w:r w:rsidRPr="00B64E53">
          <w:rPr>
            <w:rStyle w:val="aa"/>
            <w:rFonts w:ascii="Times New Roman" w:hAnsi="Times New Roman" w:cs="Times New Roman"/>
            <w:szCs w:val="24"/>
          </w:rPr>
          <w:t>php</w:t>
        </w:r>
        <w:proofErr w:type="spellEnd"/>
        <w:r w:rsidRPr="00B64E53">
          <w:rPr>
            <w:rStyle w:val="aa"/>
            <w:rFonts w:ascii="Times New Roman" w:hAnsi="Times New Roman" w:cs="Times New Roman"/>
            <w:szCs w:val="24"/>
            <w:lang w:val="ru-RU"/>
          </w:rPr>
          <w:t>?</w:t>
        </w:r>
        <w:r w:rsidRPr="00B64E53">
          <w:rPr>
            <w:rStyle w:val="aa"/>
            <w:rFonts w:ascii="Times New Roman" w:hAnsi="Times New Roman" w:cs="Times New Roman"/>
            <w:szCs w:val="24"/>
          </w:rPr>
          <w:t>component</w:t>
        </w:r>
        <w:r w:rsidRPr="00B64E53">
          <w:rPr>
            <w:rStyle w:val="aa"/>
            <w:rFonts w:ascii="Times New Roman" w:hAnsi="Times New Roman" w:cs="Times New Roman"/>
            <w:szCs w:val="24"/>
            <w:lang w:val="ru-RU"/>
          </w:rPr>
          <w:t>=</w:t>
        </w:r>
        <w:r w:rsidRPr="00B64E53">
          <w:rPr>
            <w:rStyle w:val="aa"/>
            <w:rFonts w:ascii="Times New Roman" w:hAnsi="Times New Roman" w:cs="Times New Roman"/>
            <w:szCs w:val="24"/>
          </w:rPr>
          <w:t>public</w:t>
        </w:r>
        <w:r w:rsidRPr="00B64E53">
          <w:rPr>
            <w:rStyle w:val="aa"/>
            <w:rFonts w:ascii="Times New Roman" w:hAnsi="Times New Roman" w:cs="Times New Roman"/>
            <w:szCs w:val="24"/>
            <w:lang w:val="ru-RU"/>
          </w:rPr>
          <w:t>_</w:t>
        </w:r>
        <w:r w:rsidRPr="00B64E53">
          <w:rPr>
            <w:rStyle w:val="aa"/>
            <w:rFonts w:ascii="Times New Roman" w:hAnsi="Times New Roman" w:cs="Times New Roman"/>
            <w:szCs w:val="24"/>
          </w:rPr>
          <w:t>news</w:t>
        </w:r>
        <w:r w:rsidRPr="00B64E53">
          <w:rPr>
            <w:rStyle w:val="aa"/>
            <w:rFonts w:ascii="Times New Roman" w:hAnsi="Times New Roman" w:cs="Times New Roman"/>
            <w:szCs w:val="24"/>
            <w:lang w:val="ru-RU"/>
          </w:rPr>
          <w:t>&amp;</w:t>
        </w:r>
        <w:r w:rsidRPr="00B64E53">
          <w:rPr>
            <w:rStyle w:val="aa"/>
            <w:rFonts w:ascii="Times New Roman" w:hAnsi="Times New Roman" w:cs="Times New Roman"/>
            <w:szCs w:val="24"/>
          </w:rPr>
          <w:t>new</w:t>
        </w:r>
        <w:r w:rsidRPr="00B64E53">
          <w:rPr>
            <w:rStyle w:val="aa"/>
            <w:rFonts w:ascii="Times New Roman" w:hAnsi="Times New Roman" w:cs="Times New Roman"/>
            <w:szCs w:val="24"/>
            <w:lang w:val="ru-RU"/>
          </w:rPr>
          <w:t>_</w:t>
        </w:r>
        <w:r w:rsidRPr="00B64E53">
          <w:rPr>
            <w:rStyle w:val="aa"/>
            <w:rFonts w:ascii="Times New Roman" w:hAnsi="Times New Roman" w:cs="Times New Roman"/>
            <w:szCs w:val="24"/>
          </w:rPr>
          <w:t>id</w:t>
        </w:r>
        <w:r w:rsidRPr="00B64E53">
          <w:rPr>
            <w:rStyle w:val="aa"/>
            <w:rFonts w:ascii="Times New Roman" w:hAnsi="Times New Roman" w:cs="Times New Roman"/>
            <w:szCs w:val="24"/>
            <w:lang w:val="ru-RU"/>
          </w:rPr>
          <w:t>=185815</w:t>
        </w:r>
      </w:hyperlink>
    </w:p>
    <w:p w:rsidR="0011735F" w:rsidRPr="0011735F" w:rsidRDefault="0011735F" w:rsidP="0011735F">
      <w:pPr>
        <w:numPr>
          <w:ilvl w:val="0"/>
          <w:numId w:val="25"/>
        </w:numPr>
        <w:ind w:left="780" w:right="180"/>
        <w:rPr>
          <w:rFonts w:ascii="Times New Roman" w:hAnsi="Times New Roman" w:cs="Times New Roman"/>
          <w:color w:val="000000"/>
          <w:szCs w:val="24"/>
          <w:lang w:val="ru-RU"/>
        </w:rPr>
      </w:pPr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использует при осуществлении образовательного процесса бесконтактные термометры, </w:t>
      </w:r>
      <w:proofErr w:type="spellStart"/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тепловизоры</w:t>
      </w:r>
      <w:proofErr w:type="spellEnd"/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— два стационарных на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главные входы, один ручной, </w:t>
      </w:r>
      <w:proofErr w:type="spellStart"/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рециркуляторы</w:t>
      </w:r>
      <w:proofErr w:type="spellEnd"/>
      <w:r w:rsidRPr="0011735F">
        <w:rPr>
          <w:rFonts w:ascii="Times New Roman" w:hAnsi="Times New Roman" w:cs="Times New Roman"/>
          <w:color w:val="000000"/>
          <w:szCs w:val="24"/>
          <w:lang w:val="ru-RU"/>
        </w:rPr>
        <w:t xml:space="preserve"> передвижные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настенные для каждого кабинета, средства и</w:t>
      </w:r>
      <w:r w:rsidRPr="00694A46">
        <w:rPr>
          <w:rFonts w:ascii="Times New Roman" w:hAnsi="Times New Roman" w:cs="Times New Roman"/>
          <w:color w:val="000000"/>
          <w:szCs w:val="24"/>
        </w:rPr>
        <w:t> </w:t>
      </w:r>
      <w:r w:rsidRPr="0011735F">
        <w:rPr>
          <w:rFonts w:ascii="Times New Roman" w:hAnsi="Times New Roman" w:cs="Times New Roman"/>
          <w:color w:val="000000"/>
          <w:szCs w:val="24"/>
          <w:lang w:val="ru-RU"/>
        </w:rPr>
        <w:t>устройства для антисептической обработки рук, маски многоразового использования, маски медицинские, перчатки.</w:t>
      </w:r>
    </w:p>
    <w:p w:rsidR="0011735F" w:rsidRPr="0011735F" w:rsidRDefault="0011735F" w:rsidP="0011735F">
      <w:pPr>
        <w:pStyle w:val="a5"/>
        <w:ind w:left="10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4748" w:rsidRPr="009D5637" w:rsidRDefault="00AD4748" w:rsidP="00AD4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</w:t>
      </w:r>
    </w:p>
    <w:p w:rsidR="00AD4748" w:rsidRDefault="00AD4748" w:rsidP="00AD4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336"/>
        <w:gridCol w:w="1842"/>
        <w:gridCol w:w="1842"/>
        <w:gridCol w:w="1701"/>
        <w:gridCol w:w="1134"/>
        <w:gridCol w:w="851"/>
        <w:gridCol w:w="1559"/>
      </w:tblGrid>
      <w:tr w:rsidR="0011735F" w:rsidRPr="00694A46" w:rsidTr="0011735F">
        <w:tc>
          <w:tcPr>
            <w:tcW w:w="709" w:type="dxa"/>
            <w:shd w:val="clear" w:color="auto" w:fill="auto"/>
          </w:tcPr>
          <w:p w:rsidR="00520C00" w:rsidRPr="00694A46" w:rsidRDefault="00520C00" w:rsidP="0011735F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36" w:type="dxa"/>
            <w:shd w:val="clear" w:color="auto" w:fill="auto"/>
          </w:tcPr>
          <w:p w:rsidR="00520C00" w:rsidRPr="00694A46" w:rsidRDefault="00520C00" w:rsidP="0011735F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842" w:type="dxa"/>
          </w:tcPr>
          <w:p w:rsidR="00520C00" w:rsidRPr="00694A46" w:rsidRDefault="00520C00" w:rsidP="0011735F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Всегоклассов-комплектов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20C00" w:rsidRPr="00520C00" w:rsidRDefault="00520C00" w:rsidP="0011735F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0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Всего учащихся на начало </w:t>
            </w:r>
            <w:proofErr w:type="spellStart"/>
            <w:r w:rsidRPr="00520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уч</w:t>
            </w:r>
            <w:proofErr w:type="spellEnd"/>
            <w:r w:rsidRPr="00520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года </w:t>
            </w:r>
          </w:p>
        </w:tc>
        <w:tc>
          <w:tcPr>
            <w:tcW w:w="1701" w:type="dxa"/>
            <w:shd w:val="clear" w:color="auto" w:fill="auto"/>
          </w:tcPr>
          <w:p w:rsidR="00520C00" w:rsidRPr="00520C00" w:rsidRDefault="00520C00" w:rsidP="0011735F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0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Всего учащихся на конец  1 полугодия</w:t>
            </w:r>
          </w:p>
        </w:tc>
        <w:tc>
          <w:tcPr>
            <w:tcW w:w="1134" w:type="dxa"/>
            <w:shd w:val="clear" w:color="auto" w:fill="auto"/>
          </w:tcPr>
          <w:p w:rsidR="00520C00" w:rsidRPr="00694A46" w:rsidRDefault="00520C00" w:rsidP="0011735F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851" w:type="dxa"/>
            <w:shd w:val="clear" w:color="auto" w:fill="auto"/>
          </w:tcPr>
          <w:p w:rsidR="00520C00" w:rsidRPr="00694A46" w:rsidRDefault="00520C00" w:rsidP="0011735F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1559" w:type="dxa"/>
            <w:shd w:val="clear" w:color="auto" w:fill="auto"/>
          </w:tcPr>
          <w:p w:rsidR="00520C00" w:rsidRPr="00694A46" w:rsidRDefault="00520C00" w:rsidP="0011735F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СОШ</w:t>
            </w:r>
          </w:p>
        </w:tc>
      </w:tr>
      <w:tr w:rsidR="0011735F" w:rsidRPr="00694A46" w:rsidTr="0011735F">
        <w:tc>
          <w:tcPr>
            <w:tcW w:w="709" w:type="dxa"/>
            <w:shd w:val="clear" w:color="auto" w:fill="auto"/>
          </w:tcPr>
          <w:p w:rsidR="00520C00" w:rsidRPr="00694A46" w:rsidRDefault="00520C00" w:rsidP="0011735F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520C00" w:rsidRPr="00520C00" w:rsidRDefault="00520C00" w:rsidP="00520C00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4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«СОШ№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694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Самашки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520C00" w:rsidRPr="00520C00" w:rsidRDefault="00520C00" w:rsidP="00520C00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520C00" w:rsidRPr="00520C00" w:rsidRDefault="00520C00" w:rsidP="00520C00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593</w:t>
            </w:r>
          </w:p>
        </w:tc>
        <w:tc>
          <w:tcPr>
            <w:tcW w:w="1701" w:type="dxa"/>
            <w:shd w:val="clear" w:color="auto" w:fill="auto"/>
          </w:tcPr>
          <w:p w:rsidR="00520C00" w:rsidRPr="00520C00" w:rsidRDefault="00520C00" w:rsidP="001F488D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1F4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520C00" w:rsidRPr="001F488D" w:rsidRDefault="00520C00" w:rsidP="001F488D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4A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1F4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520C00" w:rsidRPr="001F488D" w:rsidRDefault="001F488D" w:rsidP="0011735F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273</w:t>
            </w:r>
          </w:p>
        </w:tc>
        <w:tc>
          <w:tcPr>
            <w:tcW w:w="1559" w:type="dxa"/>
            <w:shd w:val="clear" w:color="auto" w:fill="auto"/>
          </w:tcPr>
          <w:p w:rsidR="00520C00" w:rsidRPr="001F488D" w:rsidRDefault="001F488D" w:rsidP="0011735F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</w:tbl>
    <w:p w:rsidR="00520C00" w:rsidRPr="009D5637" w:rsidRDefault="00520C00" w:rsidP="00AD47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4748" w:rsidRPr="005467A4" w:rsidRDefault="00AD4748" w:rsidP="00AD4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63318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363318" w:rsidRPr="0036331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результате введения ограничительных мер в связи с распространением </w:t>
      </w:r>
      <w:proofErr w:type="spellStart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</w:t>
      </w:r>
      <w:r w:rsidRPr="005467A4">
        <w:rPr>
          <w:rFonts w:hAnsi="Times New Roman" w:cs="Times New Roman"/>
          <w:color w:val="000000"/>
          <w:sz w:val="24"/>
          <w:szCs w:val="24"/>
          <w:lang w:val="ru-RU"/>
        </w:rPr>
        <w:t>платформа «</w:t>
      </w:r>
      <w:proofErr w:type="spellStart"/>
      <w:r w:rsidRPr="005467A4">
        <w:rPr>
          <w:rFonts w:hAnsi="Times New Roman" w:cs="Times New Roman"/>
          <w:color w:val="000000"/>
          <w:sz w:val="24"/>
          <w:szCs w:val="24"/>
          <w:lang w:val="ru-RU"/>
        </w:rPr>
        <w:t>Якласс</w:t>
      </w:r>
      <w:proofErr w:type="spellEnd"/>
      <w:r w:rsidRPr="005467A4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Pr="005467A4">
        <w:rPr>
          <w:rFonts w:hAnsi="Times New Roman" w:cs="Times New Roman"/>
          <w:color w:val="000000"/>
          <w:sz w:val="24"/>
          <w:szCs w:val="24"/>
        </w:rPr>
        <w:t> </w:t>
      </w:r>
      <w:r w:rsidRPr="005467A4">
        <w:rPr>
          <w:rFonts w:hAnsi="Times New Roman" w:cs="Times New Roman"/>
          <w:color w:val="000000"/>
          <w:sz w:val="24"/>
          <w:szCs w:val="24"/>
          <w:lang w:val="ru-RU"/>
        </w:rPr>
        <w:t>Российская электронная школа,</w:t>
      </w:r>
      <w:r w:rsidRPr="005467A4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r w:rsidR="003E56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AD4748" w:rsidRDefault="00AD4748" w:rsidP="00AD4748">
      <w:pPr>
        <w:rPr>
          <w:rFonts w:hAnsi="Times New Roman" w:cs="Times New Roman"/>
          <w:color w:val="000000"/>
          <w:sz w:val="24"/>
          <w:szCs w:val="24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видим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D4748" w:rsidRPr="009D5637" w:rsidRDefault="00AD4748" w:rsidP="00AD47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AD4748" w:rsidRDefault="00AD4748" w:rsidP="00AD47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AD4748" w:rsidRDefault="00AD4748" w:rsidP="00AD474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4748" w:rsidRDefault="00AD4748" w:rsidP="00AD4748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7A4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5467A4">
        <w:rPr>
          <w:rFonts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Pr="005467A4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дефициты, включить мероприятия в план ВСОКО.</w:t>
      </w:r>
    </w:p>
    <w:p w:rsidR="00AD4748" w:rsidRPr="005467A4" w:rsidRDefault="00AD4748" w:rsidP="00AD4748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  <w:r w:rsidR="002C5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2A51C1" w:rsidRPr="002A51C1" w:rsidRDefault="002A51C1" w:rsidP="002A51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51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63318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363318" w:rsidRPr="0036331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A51C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воспитательная деятельность школы была направлена на содействие развитию творческих и интеллектуальных способностей личности обучающегося на основе их разностороннего развития, воспитания физически и нравственно </w:t>
      </w:r>
      <w:proofErr w:type="gramStart"/>
      <w:r w:rsidRPr="002A51C1">
        <w:rPr>
          <w:rFonts w:hAnsi="Times New Roman" w:cs="Times New Roman"/>
          <w:color w:val="000000"/>
          <w:sz w:val="24"/>
          <w:szCs w:val="24"/>
          <w:lang w:val="ru-RU"/>
        </w:rPr>
        <w:t>здоровыми</w:t>
      </w:r>
      <w:proofErr w:type="gramEnd"/>
      <w:r w:rsidRPr="002A51C1">
        <w:rPr>
          <w:rFonts w:hAnsi="Times New Roman" w:cs="Times New Roman"/>
          <w:color w:val="000000"/>
          <w:sz w:val="24"/>
          <w:szCs w:val="24"/>
          <w:lang w:val="ru-RU"/>
        </w:rPr>
        <w:t>, умеющими ориентироваться на общечеловеческие ценности.</w:t>
      </w:r>
    </w:p>
    <w:p w:rsidR="002A51C1" w:rsidRPr="002A51C1" w:rsidRDefault="002A51C1" w:rsidP="002A51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51C1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программе воспитания и социализации обучающихся, разработанной на учебный год, лежат принципы духовности, патриотичности, толерантности, интеллекта, общечеловеческих ценностей; где приоритетным является духовно-нравственное воспитание, основанное на традициях и обычаях чеченского народа. </w:t>
      </w:r>
    </w:p>
    <w:p w:rsidR="002A51C1" w:rsidRDefault="002A51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51C1">
        <w:rPr>
          <w:rFonts w:hAnsi="Times New Roman" w:cs="Times New Roman"/>
          <w:color w:val="000000"/>
          <w:sz w:val="24"/>
          <w:szCs w:val="24"/>
          <w:lang w:val="ru-RU"/>
        </w:rPr>
        <w:t>Тема, над которой работал педагогический коллектив работал в течение учебного года: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Совершенствование качества образования через освоение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 в обучении, воспитании, развитии обучающихся</w:t>
      </w:r>
      <w:r w:rsidRPr="002A51C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63318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363318" w:rsidRPr="0036331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провела работу по профилактике употребления </w:t>
      </w:r>
      <w:proofErr w:type="spellStart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Проведены </w:t>
      </w:r>
      <w:r w:rsidR="00DE753C">
        <w:rPr>
          <w:rFonts w:hAnsi="Times New Roman" w:cs="Times New Roman"/>
          <w:color w:val="000000"/>
          <w:sz w:val="24"/>
          <w:szCs w:val="24"/>
          <w:lang w:val="ru-RU"/>
        </w:rPr>
        <w:t>беседы с участием медицинских работников, работников МВД и представителями духовенства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здорового образа жизни, по вопросам диагностики неадекватного состояния учащихся. Проводилась систематическая работа с родителями по 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EF4B2A" w:rsidRPr="00DE753C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753C">
        <w:rPr>
          <w:rFonts w:hAnsi="Times New Roman" w:cs="Times New Roman"/>
          <w:color w:val="000000"/>
          <w:sz w:val="24"/>
          <w:szCs w:val="24"/>
          <w:lang w:val="ru-RU"/>
        </w:rPr>
        <w:t>Были организованы</w:t>
      </w:r>
      <w:r w:rsidR="00DE753C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участия в мероприятиях</w:t>
      </w:r>
      <w:r w:rsidRPr="00DE75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B2A" w:rsidRPr="009D5637" w:rsidRDefault="008C12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 w:rsidR="00DE753C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районном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конкурсе социальных плакатов «</w:t>
      </w:r>
      <w:r w:rsidR="00DE753C">
        <w:rPr>
          <w:rFonts w:hAnsi="Times New Roman" w:cs="Times New Roman"/>
          <w:color w:val="000000"/>
          <w:sz w:val="24"/>
          <w:szCs w:val="24"/>
          <w:lang w:val="ru-RU"/>
        </w:rPr>
        <w:t>Мы против наркотиков!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EF4B2A" w:rsidRPr="009D5637" w:rsidRDefault="008C12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областном конкурсе </w:t>
      </w:r>
      <w:proofErr w:type="spellStart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антинаркотической</w:t>
      </w:r>
      <w:proofErr w:type="spellEnd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социальной рекламы;</w:t>
      </w:r>
    </w:p>
    <w:p w:rsidR="00EF4B2A" w:rsidRPr="009D5637" w:rsidRDefault="008C12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классных часов и бесед на </w:t>
      </w:r>
      <w:proofErr w:type="spellStart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 с использованием </w:t>
      </w:r>
      <w:proofErr w:type="spellStart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ИКТ-технологий</w:t>
      </w:r>
      <w:proofErr w:type="spellEnd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B2A" w:rsidRPr="009D5637" w:rsidRDefault="008C12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 выбираю жизнь» в школьной библиотеке;</w:t>
      </w:r>
    </w:p>
    <w:p w:rsidR="00EF4B2A" w:rsidRPr="009D5637" w:rsidRDefault="008C12B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онлайн-лекции</w:t>
      </w:r>
      <w:proofErr w:type="spellEnd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участием сотрудников МВД.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  <w:r w:rsidR="002C5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95495" w:rsidRDefault="001954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ФГОС внеурочная деятельность является составной частью учебно-воспитательного процесса и одной из форм организации свободного времени учащихся, организуемой для удовлетворения потребностей учащихся в содержательном досуге, их участии в самоуправлении и общественно-полезной деятельности, и направлена на достижение планируемых результатов освоения основной образовательной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неурочная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 организуется по направлениям развития личности по выбору обучающегося и с согласия его родителей. 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Дополнительное образование </w:t>
      </w:r>
      <w:r w:rsidR="00195495">
        <w:rPr>
          <w:rFonts w:hAnsi="Times New Roman" w:cs="Times New Roman"/>
          <w:color w:val="000000"/>
          <w:sz w:val="24"/>
          <w:szCs w:val="24"/>
          <w:lang w:val="ru-RU"/>
        </w:rPr>
        <w:t>велось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программам следующей направленности:</w:t>
      </w:r>
    </w:p>
    <w:p w:rsidR="00EF4B2A" w:rsidRDefault="0019549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социально-гуманитарное</w:t>
      </w:r>
      <w:r w:rsidR="008B0E7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B2A" w:rsidRDefault="008C12BC" w:rsidP="008B0E7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физкультурно-спортивное</w:t>
      </w:r>
      <w:proofErr w:type="spellEnd"/>
      <w:r w:rsidR="008B0E79">
        <w:rPr>
          <w:rFonts w:hAnsi="Times New Roman" w:cs="Times New Roman"/>
          <w:color w:val="000000"/>
          <w:sz w:val="24"/>
          <w:szCs w:val="24"/>
        </w:rPr>
        <w:t>.</w:t>
      </w:r>
    </w:p>
    <w:p w:rsidR="00195495" w:rsidRPr="00363318" w:rsidRDefault="00195495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EF4B2A" w:rsidRPr="00363318" w:rsidRDefault="008C12BC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363318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 w:rsidRPr="00363318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Оценка системы управления организацией</w:t>
      </w:r>
    </w:p>
    <w:p w:rsidR="00EF4B2A" w:rsidRPr="00363318" w:rsidRDefault="008C12BC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Управление осуществляется на принципах единоначалия и </w:t>
      </w:r>
      <w:r w:rsidR="008506B4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коллегиальности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F4B2A" w:rsidRPr="00363318" w:rsidRDefault="008C12BC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Органы управления, действующие в Школе</w:t>
      </w:r>
      <w:r w:rsidR="008506B4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:</w:t>
      </w:r>
    </w:p>
    <w:tbl>
      <w:tblPr>
        <w:tblW w:w="1240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63"/>
        <w:gridCol w:w="9445"/>
      </w:tblGrid>
      <w:tr w:rsidR="00EF4B2A" w:rsidRPr="00363318" w:rsidTr="00471E86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363318" w:rsidRDefault="008C12BC" w:rsidP="00367A61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Наименованиеоргана</w:t>
            </w:r>
            <w:proofErr w:type="spellEnd"/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363318" w:rsidRDefault="008C12BC" w:rsidP="00367A61">
            <w:pPr>
              <w:jc w:val="center"/>
              <w:rPr>
                <w:color w:val="000000" w:themeColor="text1"/>
              </w:rPr>
            </w:pPr>
            <w:proofErr w:type="spellStart"/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Функции</w:t>
            </w:r>
            <w:proofErr w:type="spellEnd"/>
          </w:p>
        </w:tc>
      </w:tr>
      <w:tr w:rsidR="00EF4B2A" w:rsidRPr="00363318" w:rsidTr="00471E86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363318" w:rsidRDefault="008C12BC">
            <w:pPr>
              <w:rPr>
                <w:color w:val="000000" w:themeColor="text1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363318" w:rsidRDefault="008C12BC" w:rsidP="00786B29">
            <w:pPr>
              <w:jc w:val="both"/>
              <w:rPr>
                <w:color w:val="000000" w:themeColor="text1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организации, утверждает штатное расписание, </w:t>
            </w:r>
            <w:r w:rsidR="00367A61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локальные акты и 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отчетные 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документы организации, осуществляет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руководство Школой</w:t>
            </w:r>
            <w:r w:rsidR="00367A61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8506B4" w:rsidRPr="00363318" w:rsidTr="00471E86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6B4" w:rsidRPr="00363318" w:rsidRDefault="008506B4" w:rsidP="008506B4">
            <w:pPr>
              <w:rPr>
                <w:color w:val="000000" w:themeColor="text1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Общеесобраниеработников</w:t>
            </w:r>
            <w:proofErr w:type="spellEnd"/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6B4" w:rsidRPr="00363318" w:rsidRDefault="008F0834" w:rsidP="00786B29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Является постоянно действующим коллегиальным органом управления Учреждения. В Общее собрание входят все работники Учреждения, работа в Учреждении для которых является основной. Участие в работе Общего собрания осуществляется его членами на общественных началах – без оплаты. </w:t>
            </w:r>
            <w:r w:rsidR="008506B4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="008506B4"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506B4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числе:</w:t>
            </w:r>
          </w:p>
          <w:p w:rsidR="008506B4" w:rsidRPr="00363318" w:rsidRDefault="008506B4" w:rsidP="00786B29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8506B4" w:rsidRPr="00363318" w:rsidRDefault="008506B4" w:rsidP="00786B29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8506B4" w:rsidRPr="00363318" w:rsidRDefault="008506B4" w:rsidP="00786B29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организации;</w:t>
            </w:r>
          </w:p>
          <w:p w:rsidR="008506B4" w:rsidRPr="00363318" w:rsidRDefault="008506B4" w:rsidP="00786B29">
            <w:pPr>
              <w:numPr>
                <w:ilvl w:val="0"/>
                <w:numId w:val="6"/>
              </w:numPr>
              <w:ind w:left="780" w:right="180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 и развитию материальной базы</w:t>
            </w:r>
            <w:r w:rsidR="00D91932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8506B4" w:rsidRPr="00363318" w:rsidTr="00471E86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6B4" w:rsidRPr="00363318" w:rsidRDefault="008506B4" w:rsidP="008506B4">
            <w:pPr>
              <w:rPr>
                <w:color w:val="000000" w:themeColor="text1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Педагогическийсовет</w:t>
            </w:r>
            <w:proofErr w:type="spellEnd"/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6B4" w:rsidRPr="00363318" w:rsidRDefault="008F0834" w:rsidP="00786B29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Является постоянно действующим коллегиальным органом управления Учреждения. В Педагогический совет входят все педагогические работники Учреждения, а также Руководитель Учреждения и его заместители. Председателем Педагогического совета является Руководитель Учреждения. Участие в работе Педагогического совета осуществляется его членами на общественных началах – без оплаты. </w:t>
            </w:r>
            <w:r w:rsidR="008506B4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="008506B4"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506B4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рассматривает вопросы:</w:t>
            </w:r>
          </w:p>
          <w:p w:rsidR="008506B4" w:rsidRPr="00363318" w:rsidRDefault="008506B4" w:rsidP="00786B29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образовательных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услуг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506B4" w:rsidRPr="00363318" w:rsidRDefault="008506B4" w:rsidP="00786B29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регламентации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образовательных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506B4" w:rsidRPr="00363318" w:rsidRDefault="008506B4" w:rsidP="00786B29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разработки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образовательных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программ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506B4" w:rsidRPr="00363318" w:rsidRDefault="008506B4" w:rsidP="00786B29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8506B4" w:rsidRPr="00363318" w:rsidRDefault="008506B4" w:rsidP="00786B29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8506B4" w:rsidRPr="00363318" w:rsidRDefault="008506B4" w:rsidP="00786B29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8506B4" w:rsidRPr="00363318" w:rsidRDefault="008506B4" w:rsidP="00786B29">
            <w:pPr>
              <w:numPr>
                <w:ilvl w:val="0"/>
                <w:numId w:val="5"/>
              </w:numPr>
              <w:ind w:left="780" w:right="180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координации</w:t>
            </w:r>
            <w:proofErr w:type="spellEnd"/>
            <w:proofErr w:type="gram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методических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объединений</w:t>
            </w:r>
            <w:proofErr w:type="spellEnd"/>
            <w:r w:rsidR="00D91932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8506B4" w:rsidRPr="00363318" w:rsidTr="00471E86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6B4" w:rsidRPr="00363318" w:rsidRDefault="008506B4" w:rsidP="008506B4">
            <w:pPr>
              <w:rPr>
                <w:color w:val="000000" w:themeColor="text1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Родительский комитет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B29" w:rsidRPr="00363318" w:rsidRDefault="008F0834" w:rsidP="00786B29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Является постоянно действующим коллегиальным органом управления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Учреждения</w:t>
            </w:r>
            <w:proofErr w:type="gram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786B29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786B29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86B29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Учреждении создаются Родительские комитеты классов и Родительский комитет Учреждения, которые осуществляют свою деятельность на основании законодательства Российской Федерации, законодательства Чеченской Республики и соответствующих положений, утверждаемых Руководителем Учреждения.</w:t>
            </w:r>
          </w:p>
          <w:p w:rsidR="00786B29" w:rsidRPr="00363318" w:rsidRDefault="00786B29" w:rsidP="00786B29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Родительские комитеты классов создаются ежегодно во всех классах. В Родительский комитет класса входят родители (законные представители) всех обучающихся класса. На первом заседании Родительского комитета класса избирается председатель Родительского комитета, заместитель председателя, секретарь. В состав Родительского комитета Учреждения входят председатели Родительских комитетов классов. Родительский комитет Учреждения возглавляет председатель, избираемый из числа членов Родительского комитета Учреждения.</w:t>
            </w:r>
          </w:p>
          <w:p w:rsidR="00786B29" w:rsidRPr="00363318" w:rsidRDefault="00786B29" w:rsidP="00786B29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Компетенция Родительского комитета Учреждения: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координация деятельности классных родительских комитетов;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содействие в организации и проведении общешкольных родительских собраний;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содействие в привлечении родителей (законных представителей) обучающихся к организации внеклассной, внешкольной работы, общешкольных мероприятий,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      </w:r>
            <w:proofErr w:type="gramStart"/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участие в подготовке Учреждения к новому учебному году;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участие в воспитании у </w:t>
            </w:r>
            <w:proofErr w:type="gramStart"/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уважительного отношения к окружающим, дисциплины, культуры поведения, заботливого отношения к родителям и старшим;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участие в 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контроль организации и качества питания, медицинского обслуживания </w:t>
            </w:r>
            <w:proofErr w:type="gramStart"/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Учреждения;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участие в разработке и обсуждении проектов локальных нормативных актов, </w:t>
            </w: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затрагивающих права и законные интересы обучающихся Учреждения;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подготовка предложений Руководителю Учреждения по оптимизации образовательной деятельности, организации досуга и быта обучающихся, о проведении мероприятий Учреждения, направленных на пропаганду здорового образа жизни;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участие в разработке и реализации системы поощрений обучающихся за достижения в разных сферах учебной и </w:t>
            </w:r>
            <w:proofErr w:type="spellStart"/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внеучебной</w:t>
            </w:r>
            <w:proofErr w:type="spellEnd"/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деятельности, в том числе принимающих активное участие в общественной жизни Учреждения;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содействие Учреждению в проведении работы с </w:t>
            </w:r>
            <w:proofErr w:type="gramStart"/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 выполнению требований правил внутреннего распорядка Учреждения и иных локальных нормативных актов по вопросам организации и осуществления образовательной деятельности;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осуществление мероприятий по укреплению материально-технической базы Учреждения, благоустройству и созданию комфортной среды для учебно-воспитательного процесса и внеурочной деятельности;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взаимодействие с педагогическим коллективом Учреждения по вопросам профилактики правонарушений, безнадзорности и беспризорности обучающихся;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содействие педагогам в воспитан</w:t>
            </w:r>
            <w:proofErr w:type="gramStart"/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ии у о</w:t>
            </w:r>
            <w:proofErr w:type="gramEnd"/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бучающихся ответственного отношения к учёбе, привитии им навыков учебного труда и самообразования;</w:t>
            </w:r>
          </w:p>
          <w:p w:rsidR="00786B29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оказание помощи семьям в создании необходимых условий для своевременного получения детьми общего образования;</w:t>
            </w:r>
          </w:p>
          <w:p w:rsidR="008506B4" w:rsidRPr="00363318" w:rsidRDefault="00786B29" w:rsidP="00786B29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12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содействие 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жизни.</w:t>
            </w:r>
          </w:p>
        </w:tc>
      </w:tr>
      <w:tr w:rsidR="00536BDF" w:rsidRPr="00363318" w:rsidTr="00471E86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DF" w:rsidRPr="00363318" w:rsidRDefault="00536BDF" w:rsidP="008506B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Методический совет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DF" w:rsidRPr="00363318" w:rsidRDefault="00536BDF" w:rsidP="00536B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формирование целей и задач методического обеспечения УВП;</w:t>
            </w:r>
          </w:p>
          <w:p w:rsidR="00536BDF" w:rsidRPr="00363318" w:rsidRDefault="00536BDF" w:rsidP="00536B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методическая учеба кадров;</w:t>
            </w:r>
          </w:p>
          <w:p w:rsidR="00536BDF" w:rsidRPr="00363318" w:rsidRDefault="00536BDF" w:rsidP="00536B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определение содержания, форм и методов повышения квалификации педагогических кадров;</w:t>
            </w:r>
          </w:p>
          <w:p w:rsidR="00536BDF" w:rsidRPr="00363318" w:rsidRDefault="00536BDF" w:rsidP="00536B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планирование, организация и регулирование методической учебы, анализ и оценка её результатов;</w:t>
            </w:r>
          </w:p>
          <w:p w:rsidR="00536BDF" w:rsidRPr="00363318" w:rsidRDefault="00536BDF" w:rsidP="00536B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решение педагогических проблем, связанных с методическим обеспечением УВП и методической учебы;</w:t>
            </w:r>
          </w:p>
          <w:p w:rsidR="00536BDF" w:rsidRPr="00363318" w:rsidRDefault="00536BDF" w:rsidP="00536BDF">
            <w:pPr>
              <w:pStyle w:val="a5"/>
              <w:numPr>
                <w:ilvl w:val="0"/>
                <w:numId w:val="16"/>
              </w:num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разработка системы мер по изучению, обобщению и распространению педагогического опыта;</w:t>
            </w:r>
          </w:p>
        </w:tc>
      </w:tr>
    </w:tbl>
    <w:p w:rsidR="00EF4B2A" w:rsidRPr="00363318" w:rsidRDefault="008C12BC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6D0B1E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самоуправления</w:t>
      </w:r>
      <w:r w:rsidR="00920BFD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обучающихся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="00920BFD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Родительский комитет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F4B2A" w:rsidRPr="00363318" w:rsidRDefault="008C12BC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По итогам 202</w:t>
      </w:r>
      <w:r w:rsidR="001F488D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1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EF4B2A" w:rsidRPr="00363318" w:rsidRDefault="008C12BC">
      <w:pPr>
        <w:jc w:val="center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b/>
          <w:bCs/>
          <w:color w:val="000000" w:themeColor="text1"/>
          <w:sz w:val="24"/>
          <w:szCs w:val="24"/>
        </w:rPr>
        <w:t>III</w:t>
      </w:r>
      <w:r w:rsidRPr="00363318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Оценка содержания и качества подготовки обучающихся</w:t>
      </w:r>
    </w:p>
    <w:p w:rsidR="0054752F" w:rsidRPr="00363318" w:rsidRDefault="0054752F" w:rsidP="0054752F">
      <w:pPr>
        <w:spacing w:before="12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gramStart"/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СанПиН</w:t>
      </w:r>
      <w:proofErr w:type="spellEnd"/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54752F" w:rsidRPr="00363318" w:rsidRDefault="0054752F" w:rsidP="0054752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54752F" w:rsidRPr="00363318" w:rsidRDefault="0054752F" w:rsidP="0054752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 </w:t>
      </w:r>
    </w:p>
    <w:p w:rsidR="0054752F" w:rsidRPr="00363318" w:rsidRDefault="0054752F" w:rsidP="0054752F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633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На уровне 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начального общего образования в МБОУ «СОШ № 4 с. </w:t>
      </w:r>
      <w:proofErr w:type="spellStart"/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Самашки</w:t>
      </w:r>
      <w:proofErr w:type="spellEnd"/>
      <w:r w:rsidR="003A7162"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 в 2021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</w:t>
      </w:r>
      <w:proofErr w:type="spellEnd"/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 г. обеспечивается следующий режим организации образовательной деятельности:</w:t>
      </w:r>
    </w:p>
    <w:p w:rsidR="0054752F" w:rsidRPr="00363318" w:rsidRDefault="0054752F" w:rsidP="0054752F">
      <w:pPr>
        <w:pStyle w:val="a5"/>
        <w:numPr>
          <w:ilvl w:val="0"/>
          <w:numId w:val="19"/>
        </w:num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продолжительность учебного года – в 1-х классах – 33 учебные недели, во 2–4-х классах – 34 учебные недели;</w:t>
      </w:r>
    </w:p>
    <w:p w:rsidR="0054752F" w:rsidRPr="00363318" w:rsidRDefault="0054752F" w:rsidP="0054752F">
      <w:pPr>
        <w:pStyle w:val="a5"/>
        <w:numPr>
          <w:ilvl w:val="0"/>
          <w:numId w:val="19"/>
        </w:num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продолжительность учебной недели – в 1-х классах – 5 дней, во 2–4-х классах – 6 дней;</w:t>
      </w:r>
    </w:p>
    <w:p w:rsidR="0054752F" w:rsidRPr="00363318" w:rsidRDefault="0054752F" w:rsidP="0054752F">
      <w:pPr>
        <w:pStyle w:val="a5"/>
        <w:numPr>
          <w:ilvl w:val="0"/>
          <w:numId w:val="19"/>
        </w:num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недельная нагрузка обучающихся – в 1-х классах – 21ч, во 2–4-х классах – 26ч   при 6-дневной учебной неделе;</w:t>
      </w:r>
    </w:p>
    <w:p w:rsidR="0054752F" w:rsidRPr="00363318" w:rsidRDefault="0054752F" w:rsidP="0054752F">
      <w:pPr>
        <w:pStyle w:val="a5"/>
        <w:numPr>
          <w:ilvl w:val="0"/>
          <w:numId w:val="19"/>
        </w:num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продолжительность урока – в 1-х классах – 35 мин в 1-м полугодии, 40 мин – во 2-м, во 2–4-х классах – 45 мин;</w:t>
      </w:r>
    </w:p>
    <w:p w:rsidR="0054752F" w:rsidRPr="00363318" w:rsidRDefault="0054752F" w:rsidP="0054752F">
      <w:pPr>
        <w:pStyle w:val="a5"/>
        <w:numPr>
          <w:ilvl w:val="0"/>
          <w:numId w:val="19"/>
        </w:num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продолжительность урока в 5-9,10-11 классах – 45 минут.</w:t>
      </w:r>
    </w:p>
    <w:p w:rsidR="0054752F" w:rsidRPr="00363318" w:rsidRDefault="0054752F" w:rsidP="0054752F">
      <w:pPr>
        <w:spacing w:before="0" w:beforeAutospacing="0" w:after="0" w:afterAutospacing="0"/>
        <w:ind w:left="-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Учебный план ООП начального общего образования включает две части:</w:t>
      </w:r>
    </w:p>
    <w:p w:rsidR="0054752F" w:rsidRPr="00363318" w:rsidRDefault="0054752F" w:rsidP="0054752F">
      <w:pPr>
        <w:pStyle w:val="a5"/>
        <w:numPr>
          <w:ilvl w:val="0"/>
          <w:numId w:val="19"/>
        </w:numPr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proofErr w:type="gramStart"/>
      <w:r w:rsidRPr="003633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обязательную (н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аполняемость определена </w:t>
      </w:r>
      <w:r w:rsidRPr="00363318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val="ru-RU" w:eastAsia="ru-RU"/>
        </w:rPr>
        <w:t>составом учебных предметов обязательных предметных областей);</w:t>
      </w:r>
      <w:proofErr w:type="gramEnd"/>
    </w:p>
    <w:p w:rsidR="0054752F" w:rsidRPr="00363318" w:rsidRDefault="0054752F" w:rsidP="0054752F">
      <w:pPr>
        <w:pStyle w:val="a5"/>
        <w:numPr>
          <w:ilvl w:val="0"/>
          <w:numId w:val="19"/>
        </w:numPr>
        <w:spacing w:before="0" w:beforeAutospacing="0" w:after="0" w:afterAutospacing="0"/>
        <w:ind w:left="284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633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формируемую 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участниками образовательного процесса (включает курсы, предметы, занятия, направленные на реализацию </w:t>
      </w:r>
      <w:r w:rsidRPr="00363318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val="ru-RU" w:eastAsia="ru-RU"/>
        </w:rPr>
        <w:t>индивидуальных потребностей обучающихся, в соответствии с их запросами, а также отражающие специфику ОО).</w:t>
      </w:r>
    </w:p>
    <w:p w:rsidR="0054752F" w:rsidRPr="00363318" w:rsidRDefault="003A7162" w:rsidP="0054752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 2021</w:t>
      </w:r>
      <w:r w:rsidR="0054752F" w:rsidRPr="003633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году учебный план составлен на основе следующих нормативных правовых документов: </w:t>
      </w:r>
    </w:p>
    <w:p w:rsidR="0054752F" w:rsidRPr="00363318" w:rsidRDefault="0054752F" w:rsidP="0054752F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</w:pPr>
      <w:r w:rsidRPr="0036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/>
        </w:rPr>
        <w:t>Федерального Закона «Об образовании в Российской Федерации»;</w:t>
      </w:r>
    </w:p>
    <w:p w:rsidR="0054752F" w:rsidRPr="00363318" w:rsidRDefault="0054752F" w:rsidP="0054752F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</w:pPr>
      <w:r w:rsidRPr="0036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Закона «Об образовании в Чеченской Республике» от 10 октября 2014 года;</w:t>
      </w:r>
    </w:p>
    <w:p w:rsidR="0054752F" w:rsidRPr="00363318" w:rsidRDefault="0054752F" w:rsidP="0054752F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/>
        </w:rPr>
        <w:t>Закона Российской Федерации «О языках народов Российской Федерации</w:t>
      </w:r>
      <w:r w:rsidRPr="0036331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t>»</w:t>
      </w:r>
    </w:p>
    <w:p w:rsidR="0054752F" w:rsidRPr="00363318" w:rsidRDefault="0054752F" w:rsidP="0054752F">
      <w:pPr>
        <w:pStyle w:val="a5"/>
        <w:spacing w:before="0" w:beforeAutospacing="0" w:after="0" w:afterAutospacing="0" w:line="276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№ 126-ФЗ от 24.07.1998г. (в действующей редакции).</w:t>
      </w:r>
    </w:p>
    <w:p w:rsidR="0054752F" w:rsidRPr="00363318" w:rsidRDefault="0054752F" w:rsidP="0054752F">
      <w:pPr>
        <w:spacing w:before="0" w:beforeAutospacing="0" w:after="0" w:afterAutospacing="0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 </w:t>
      </w:r>
    </w:p>
    <w:p w:rsidR="0054752F" w:rsidRPr="00363318" w:rsidRDefault="0054752F" w:rsidP="0054752F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 w:eastAsia="ru-RU"/>
        </w:rPr>
      </w:pPr>
      <w:r w:rsidRPr="0036331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 w:eastAsia="ru-RU"/>
        </w:rPr>
        <w:t xml:space="preserve">Учебный план образовательного учреждения 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сохраняет структуру, образовательные области и максимально допустимую </w:t>
      </w:r>
      <w:r w:rsidRPr="0036331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 w:eastAsia="ru-RU"/>
        </w:rPr>
        <w:t xml:space="preserve">нагрузку обучающихся </w:t>
      </w:r>
      <w:r w:rsidR="00F560B2" w:rsidRPr="0036331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 w:eastAsia="ru-RU"/>
        </w:rPr>
        <w:t xml:space="preserve">в соответствии со </w:t>
      </w:r>
      <w:r w:rsidR="00F560B2"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ФГОС НОО РФ</w:t>
      </w:r>
      <w:r w:rsidR="00F560B2" w:rsidRPr="0036331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 w:eastAsia="ru-RU"/>
        </w:rPr>
        <w:t xml:space="preserve"> и программой </w:t>
      </w:r>
      <w:r w:rsidRPr="0036331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 w:eastAsia="ru-RU"/>
        </w:rPr>
        <w:t>ООП НОО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1485"/>
        <w:gridCol w:w="1485"/>
        <w:gridCol w:w="1485"/>
        <w:gridCol w:w="1486"/>
      </w:tblGrid>
      <w:tr w:rsidR="0054752F" w:rsidRPr="00363318" w:rsidTr="0054752F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-6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Образовательная деятельность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Максимально допустимая недельная нагрузка в академических часах по классам </w:t>
            </w:r>
          </w:p>
        </w:tc>
      </w:tr>
      <w:tr w:rsidR="0054752F" w:rsidRPr="00363318" w:rsidTr="0054752F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</w:tr>
      <w:tr w:rsidR="0054752F" w:rsidRPr="00363318" w:rsidTr="0054752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-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Урочная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26</w:t>
            </w:r>
          </w:p>
        </w:tc>
      </w:tr>
      <w:tr w:rsidR="0054752F" w:rsidRPr="00363318" w:rsidTr="0054752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-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Внеурочная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2F" w:rsidRPr="00363318" w:rsidRDefault="0054752F" w:rsidP="0054752F">
            <w:pPr>
              <w:spacing w:before="0" w:beforeAutospacing="0" w:after="200" w:afterAutospacing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2F" w:rsidRPr="00363318" w:rsidRDefault="0054752F" w:rsidP="0054752F">
            <w:pPr>
              <w:spacing w:before="0" w:beforeAutospacing="0" w:after="200" w:afterAutospacing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2F" w:rsidRPr="00363318" w:rsidRDefault="0054752F" w:rsidP="0054752F">
            <w:pPr>
              <w:spacing w:before="0" w:beforeAutospacing="0" w:after="200" w:afterAutospacing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54752F" w:rsidRPr="00363318" w:rsidRDefault="0054752F" w:rsidP="0054752F">
      <w:pPr>
        <w:spacing w:before="12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54752F" w:rsidRPr="00363318" w:rsidRDefault="0054752F" w:rsidP="0054752F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gramStart"/>
      <w:r w:rsidRPr="003633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Учебный план для </w:t>
      </w:r>
      <w:r w:rsidRPr="003633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</w:t>
      </w:r>
      <w:r w:rsidRPr="003633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-</w:t>
      </w:r>
      <w:r w:rsidRPr="003633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IX</w:t>
      </w:r>
      <w:proofErr w:type="spellStart"/>
      <w:r w:rsidRPr="003633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классов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составлен</w:t>
      </w:r>
      <w:proofErr w:type="spellEnd"/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основе учебного плана ООП ООО в соответствии требований ФГОС ООО РФ для общеобразовательных организаций, в которых обучение ведется на русском языке, но наряду с ним изучается родной язык, один из языков народов Российской Федерации, в 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IX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классах на </w:t>
      </w:r>
      <w:r w:rsidR="00F560B2"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основе Федерального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базисного учебного плана и примерных учебных планов для общеобразовательных учреждений Российской Федерации.</w:t>
      </w:r>
      <w:proofErr w:type="gramEnd"/>
    </w:p>
    <w:p w:rsidR="0054752F" w:rsidRPr="00363318" w:rsidRDefault="0054752F" w:rsidP="0054752F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Учебный план для 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-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IX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классов ориентирован на 5-летний нормативный срок освоения образовательных программ основного общего образования и рассчитан на 35 учебных недель в году, для 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IX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классов –  34 учебные недели.  Продолжительность урока в 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– </w:t>
      </w:r>
      <w:proofErr w:type="gramStart"/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IX</w:t>
      </w:r>
      <w:proofErr w:type="gramEnd"/>
      <w:r w:rsidR="00F560B2"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классах составляет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45 минут.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1188"/>
        <w:gridCol w:w="1188"/>
        <w:gridCol w:w="1188"/>
        <w:gridCol w:w="1188"/>
        <w:gridCol w:w="1189"/>
      </w:tblGrid>
      <w:tr w:rsidR="0054752F" w:rsidRPr="00363318" w:rsidTr="0054752F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-6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Образовательная деятельность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Максимально допустимая недельная нагрузка в академических часах по классам </w:t>
            </w:r>
          </w:p>
        </w:tc>
      </w:tr>
      <w:tr w:rsidR="0054752F" w:rsidRPr="00363318" w:rsidTr="0054752F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9</w:t>
            </w:r>
          </w:p>
        </w:tc>
      </w:tr>
      <w:tr w:rsidR="0054752F" w:rsidRPr="00363318" w:rsidTr="0054752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-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Урочная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36</w:t>
            </w:r>
          </w:p>
        </w:tc>
      </w:tr>
      <w:tr w:rsidR="0054752F" w:rsidRPr="00363318" w:rsidTr="0054752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-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Внеурочная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54752F" w:rsidRPr="00363318" w:rsidRDefault="0054752F" w:rsidP="0054752F">
      <w:pPr>
        <w:spacing w:before="12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54752F" w:rsidRPr="00363318" w:rsidRDefault="0054752F" w:rsidP="0054752F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Учебный   </w:t>
      </w:r>
      <w:r w:rsidR="00F560B2"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план для</w:t>
      </w:r>
      <w:proofErr w:type="gramStart"/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</w:t>
      </w:r>
      <w:proofErr w:type="gramEnd"/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-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XI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классов ориентирован   </w:t>
      </w:r>
      <w:r w:rsidR="00F560B2"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 2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-летний   </w:t>
      </w:r>
      <w:r w:rsidR="00F560B2"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нормативный срок </w:t>
      </w:r>
      <w:proofErr w:type="spellStart"/>
      <w:r w:rsidR="00F560B2"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освоения</w:t>
      </w:r>
      <w:r w:rsidRPr="0036331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 w:eastAsia="ru-RU"/>
        </w:rPr>
        <w:t>образовательных</w:t>
      </w:r>
      <w:proofErr w:type="spellEnd"/>
      <w:r w:rsidRPr="0036331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 w:eastAsia="ru-RU"/>
        </w:rPr>
        <w:t xml:space="preserve"> программ среднего общего </w:t>
      </w:r>
      <w:proofErr w:type="spellStart"/>
      <w:r w:rsidRPr="0036331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 w:eastAsia="ru-RU"/>
        </w:rPr>
        <w:t>образования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proofErr w:type="spellEnd"/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рассчитан на 34 учебные недели в году для 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-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XI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классов.  Продолжительность урока в 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—</w:t>
      </w:r>
      <w:proofErr w:type="gramStart"/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XI</w:t>
      </w:r>
      <w:proofErr w:type="gramEnd"/>
      <w:r w:rsidR="00F560B2"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классах составляет</w:t>
      </w: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45 </w:t>
      </w:r>
      <w:r w:rsidR="00F560B2"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минут.</w:t>
      </w:r>
    </w:p>
    <w:p w:rsidR="0054752F" w:rsidRPr="00363318" w:rsidRDefault="0054752F" w:rsidP="0054752F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36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Учебный план определяет количество учебных занятий за 2 года на одного обучающегося — не менее 2170 часов (не менее 31 часа в неделю) и не более 2590 часов (не более 37 часов в неделю).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2970"/>
        <w:gridCol w:w="2971"/>
      </w:tblGrid>
      <w:tr w:rsidR="0054752F" w:rsidRPr="00363318" w:rsidTr="0054752F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-6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Образовательная деятельность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Максимально допустимая недельная нагрузка в академических часах по классам </w:t>
            </w:r>
          </w:p>
        </w:tc>
      </w:tr>
      <w:tr w:rsidR="0054752F" w:rsidRPr="00363318" w:rsidTr="0054752F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11</w:t>
            </w:r>
          </w:p>
        </w:tc>
      </w:tr>
      <w:tr w:rsidR="0054752F" w:rsidRPr="00363318" w:rsidTr="0054752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-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Урочная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37</w:t>
            </w:r>
          </w:p>
        </w:tc>
      </w:tr>
      <w:tr w:rsidR="0054752F" w:rsidRPr="00363318" w:rsidTr="0054752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F" w:rsidRPr="00363318" w:rsidRDefault="0054752F" w:rsidP="0054752F">
            <w:pPr>
              <w:spacing w:before="0" w:beforeAutospacing="0" w:after="200" w:afterAutospacing="0"/>
              <w:ind w:left="-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Внеурочная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2F" w:rsidRPr="00363318" w:rsidRDefault="0054752F" w:rsidP="0054752F">
            <w:pPr>
              <w:spacing w:before="0" w:beforeAutospacing="0" w:after="20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3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EF4B2A" w:rsidRPr="00363318" w:rsidRDefault="008C12BC">
      <w:pPr>
        <w:rPr>
          <w:rFonts w:hAnsi="Times New Roman" w:cs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363318">
        <w:rPr>
          <w:rFonts w:hAnsi="Times New Roman" w:cs="Times New Roman"/>
          <w:b/>
          <w:color w:val="000000" w:themeColor="text1"/>
          <w:sz w:val="24"/>
          <w:szCs w:val="24"/>
        </w:rPr>
        <w:t>Статистика</w:t>
      </w:r>
      <w:proofErr w:type="spellEnd"/>
      <w:r w:rsidRPr="00363318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63318">
        <w:rPr>
          <w:rFonts w:hAnsi="Times New Roman" w:cs="Times New Roman"/>
          <w:b/>
          <w:color w:val="000000" w:themeColor="text1"/>
          <w:sz w:val="24"/>
          <w:szCs w:val="24"/>
        </w:rPr>
        <w:t>показателей</w:t>
      </w:r>
      <w:proofErr w:type="spellEnd"/>
      <w:r w:rsidRPr="00363318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63318">
        <w:rPr>
          <w:rFonts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363318">
        <w:rPr>
          <w:rFonts w:hAnsi="Times New Roman" w:cs="Times New Roman"/>
          <w:b/>
          <w:color w:val="000000" w:themeColor="text1"/>
          <w:sz w:val="24"/>
          <w:szCs w:val="24"/>
        </w:rPr>
        <w:t xml:space="preserve"> 2017–2020 </w:t>
      </w:r>
      <w:proofErr w:type="spellStart"/>
      <w:r w:rsidRPr="00363318">
        <w:rPr>
          <w:rFonts w:hAnsi="Times New Roman" w:cs="Times New Roman"/>
          <w:b/>
          <w:color w:val="000000" w:themeColor="text1"/>
          <w:sz w:val="24"/>
          <w:szCs w:val="24"/>
        </w:rPr>
        <w:t>годы</w:t>
      </w:r>
      <w:proofErr w:type="spellEnd"/>
      <w:r w:rsidR="002C5D1D" w:rsidRPr="00363318">
        <w:rPr>
          <w:rFonts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4"/>
        <w:gridCol w:w="2412"/>
        <w:gridCol w:w="1503"/>
        <w:gridCol w:w="1664"/>
        <w:gridCol w:w="1395"/>
        <w:gridCol w:w="1369"/>
      </w:tblGrid>
      <w:tr w:rsidR="00EF4B2A" w:rsidRPr="00363318" w:rsidTr="00AD4748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363318" w:rsidRDefault="008C12BC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363318" w:rsidRDefault="008C12BC">
            <w:pPr>
              <w:rPr>
                <w:color w:val="000000" w:themeColor="text1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Параметры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363318" w:rsidRDefault="008C12BC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2017–2018</w:t>
            </w:r>
            <w:r w:rsidRPr="00363318">
              <w:rPr>
                <w:color w:val="000000" w:themeColor="text1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учебный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363318" w:rsidRDefault="008C12BC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2018–2019</w:t>
            </w:r>
            <w:r w:rsidRPr="00363318">
              <w:rPr>
                <w:color w:val="000000" w:themeColor="text1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учебный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363318" w:rsidRDefault="008C12BC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2019–2020</w:t>
            </w:r>
            <w:r w:rsidRPr="00363318">
              <w:rPr>
                <w:color w:val="000000" w:themeColor="text1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учебный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363318" w:rsidRDefault="008C12BC">
            <w:pPr>
              <w:rPr>
                <w:color w:val="000000" w:themeColor="text1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конец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2020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</w:tr>
      <w:tr w:rsidR="00AD4748" w:rsidRPr="00363318" w:rsidTr="00AD4748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детей, обучавшихся на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572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552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563</w:t>
            </w:r>
          </w:p>
        </w:tc>
      </w:tr>
      <w:tr w:rsidR="00AD4748" w:rsidRPr="00363318" w:rsidTr="00AD474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начальная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</w:tr>
      <w:tr w:rsidR="00AD4748" w:rsidRPr="00363318" w:rsidTr="00AD474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273</w:t>
            </w:r>
          </w:p>
        </w:tc>
      </w:tr>
      <w:tr w:rsidR="00AD4748" w:rsidRPr="00363318" w:rsidTr="00AD474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AD4748" w:rsidRPr="00363318" w:rsidTr="00AD4748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учеников, оставленных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  <w:lang w:val="ru-RU"/>
              </w:rPr>
            </w:pPr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  <w:lang w:val="ru-RU"/>
              </w:rPr>
            </w:pPr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  <w:lang w:val="ru-RU"/>
              </w:rPr>
            </w:pPr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  <w:lang w:val="ru-RU"/>
              </w:rPr>
            </w:pPr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D4748" w:rsidRPr="00363318" w:rsidTr="00AD474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начальная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D4748" w:rsidRPr="00363318" w:rsidTr="00AD474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D4748" w:rsidRPr="00363318" w:rsidTr="00AD474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D4748" w:rsidRPr="00363318" w:rsidTr="00AD4748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получили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аттестата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D4748" w:rsidRPr="00363318" w:rsidTr="00AD474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основном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общем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color w:val="000000" w:themeColor="text1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D4748" w:rsidRPr="00FF5786" w:rsidTr="00AD474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r w:rsidRPr="00FF5786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среднем</w:t>
            </w:r>
            <w:proofErr w:type="spellEnd"/>
            <w:r w:rsidRPr="00FF5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FF5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r w:rsidRPr="00FF5786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r w:rsidRPr="00FF5786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r w:rsidRPr="00FF5786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r w:rsidRPr="00FF5786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AD4748" w:rsidRPr="00697771" w:rsidTr="00AD4748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r w:rsidRPr="00FF5786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pPr>
              <w:rPr>
                <w:lang w:val="ru-RU"/>
              </w:rPr>
            </w:pPr>
            <w:r w:rsidRPr="00FF5786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 аттестатом</w:t>
            </w:r>
            <w:r w:rsidRPr="00FF5786">
              <w:rPr>
                <w:lang w:val="ru-RU"/>
              </w:rPr>
              <w:br/>
            </w:r>
            <w:r w:rsidRPr="00FF5786">
              <w:rPr>
                <w:rFonts w:hAnsi="Times New Roman" w:cs="Times New Roman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pPr>
              <w:rPr>
                <w:lang w:val="ru-RU"/>
              </w:rPr>
            </w:pPr>
            <w:r w:rsidRPr="00FF5786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pPr>
              <w:rPr>
                <w:lang w:val="ru-RU"/>
              </w:rPr>
            </w:pPr>
            <w:r w:rsidRPr="00FF5786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pPr>
              <w:rPr>
                <w:lang w:val="ru-RU"/>
              </w:rPr>
            </w:pPr>
            <w:r w:rsidRPr="00FF5786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pPr>
              <w:rPr>
                <w:lang w:val="ru-RU"/>
              </w:rPr>
            </w:pPr>
            <w:r w:rsidRPr="00FF5786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4748" w:rsidRPr="00FF5786" w:rsidTr="00AD474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pPr>
              <w:ind w:left="75" w:right="75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r w:rsidRPr="00FF5786">
              <w:rPr>
                <w:rFonts w:hAnsi="Times New Roman" w:cs="Times New Roman"/>
                <w:sz w:val="24"/>
                <w:szCs w:val="24"/>
              </w:rPr>
              <w:t xml:space="preserve">– в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FF5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pPr>
              <w:rPr>
                <w:lang w:val="ru-RU"/>
              </w:rPr>
            </w:pPr>
            <w:r w:rsidRPr="00FF5786">
              <w:rPr>
                <w:rFonts w:hAnsi="Times New Roman" w:cs="Times New Roman"/>
                <w:sz w:val="24"/>
                <w:szCs w:val="24"/>
              </w:rPr>
              <w:t>1</w:t>
            </w:r>
            <w:r w:rsidR="00050C14" w:rsidRPr="00FF578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050C14" w:rsidP="00AD4748">
            <w:r w:rsidRPr="00FF5786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050C14" w:rsidP="00AD4748">
            <w:r w:rsidRPr="00FF5786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r w:rsidRPr="00FF5786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AD4748" w:rsidRPr="00FF5786" w:rsidTr="00AD474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pPr>
              <w:ind w:left="75" w:right="75"/>
              <w:rPr>
                <w:rFonts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r w:rsidRPr="00FF5786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средней</w:t>
            </w:r>
            <w:proofErr w:type="spellEnd"/>
            <w:r w:rsidRPr="00FF5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050C14" w:rsidP="00AD4748">
            <w:r w:rsidRPr="00FF5786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050C14" w:rsidP="00AD4748">
            <w:r w:rsidRPr="00FF578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050C14" w:rsidP="00AD4748">
            <w:r w:rsidRPr="00FF5786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FF5786" w:rsidRDefault="00AD4748" w:rsidP="00AD4748">
            <w:r w:rsidRPr="00FF5786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</w:tbl>
    <w:p w:rsidR="00AD4748" w:rsidRPr="00363318" w:rsidRDefault="00AD4748" w:rsidP="00AD474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AD4748" w:rsidRPr="00363318" w:rsidRDefault="00AD4748" w:rsidP="00AD474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Обучающихся с ОВЗ и инвалидностью в</w:t>
      </w:r>
      <w:r w:rsidR="003A7162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2021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году в Школе </w:t>
      </w:r>
      <w:r w:rsidR="00050C14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– 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6 учащихся.</w:t>
      </w:r>
    </w:p>
    <w:p w:rsidR="00AD4748" w:rsidRPr="00363318" w:rsidRDefault="00AD4748" w:rsidP="00050C14">
      <w:pPr>
        <w:spacing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Надомное обучение:</w:t>
      </w:r>
    </w:p>
    <w:p w:rsidR="00AD4748" w:rsidRPr="00363318" w:rsidRDefault="00AD4748" w:rsidP="00050C14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-</w:t>
      </w:r>
      <w:r w:rsidR="00050C14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 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класс-1 уч-ся</w:t>
      </w:r>
      <w:r w:rsidR="00050C14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D4748" w:rsidRPr="00363318" w:rsidRDefault="00AD4748" w:rsidP="00050C14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- 2 класс -</w:t>
      </w:r>
      <w:r w:rsidR="003A7162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3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уч-ся</w:t>
      </w:r>
      <w:r w:rsidR="00050C14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A7162" w:rsidRPr="00363318" w:rsidRDefault="003A7162" w:rsidP="00050C14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-3 класс-1уч-ся,</w:t>
      </w:r>
    </w:p>
    <w:p w:rsidR="00AD4748" w:rsidRPr="00363318" w:rsidRDefault="00AD4748" w:rsidP="00050C14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-</w:t>
      </w:r>
      <w:r w:rsidR="003A7162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6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класс-</w:t>
      </w:r>
      <w:r w:rsidR="003A7162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1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уч-ся</w:t>
      </w:r>
      <w:r w:rsidR="00050C14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F4B2A" w:rsidRPr="00363318" w:rsidRDefault="00AD474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="006C257C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2021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году Школа продолжает успешно реализовывать рабочие программы «Второй иностранный язык: «Английский язык», «Родной язык: чеченский»,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«Родная литература: чеченская», которые внесли в основные образовательные программы основного общего и среднего общего образования в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2016 году.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Английский язык изучается в Школе во 2-11 классах, а чеченский язык во всех классах с 1-11.</w:t>
      </w:r>
    </w:p>
    <w:p w:rsidR="00AD4748" w:rsidRPr="00363318" w:rsidRDefault="00AD4748" w:rsidP="00AD474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Краткий анализ динамики результатов успеваемости и качества знаний.</w:t>
      </w:r>
    </w:p>
    <w:p w:rsidR="00AD4748" w:rsidRPr="00363318" w:rsidRDefault="00AD4748" w:rsidP="00AD474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363318">
        <w:rPr>
          <w:rFonts w:hAnsi="Times New Roman" w:cs="Times New Roman"/>
          <w:color w:val="000000" w:themeColor="text1"/>
          <w:sz w:val="24"/>
          <w:szCs w:val="24"/>
        </w:rPr>
        <w:t>успеваемость</w:t>
      </w:r>
      <w:proofErr w:type="spellEnd"/>
      <w:r w:rsidRPr="00363318">
        <w:rPr>
          <w:rFonts w:hAnsi="Times New Roman" w:cs="Times New Roman"/>
          <w:color w:val="000000" w:themeColor="text1"/>
          <w:sz w:val="24"/>
          <w:szCs w:val="24"/>
        </w:rPr>
        <w:t>» в</w:t>
      </w:r>
      <w:r w:rsidR="00D003CA" w:rsidRPr="00363318">
        <w:rPr>
          <w:rFonts w:hAnsi="Times New Roman" w:cs="Times New Roman"/>
          <w:color w:val="000000" w:themeColor="text1"/>
          <w:sz w:val="24"/>
          <w:szCs w:val="24"/>
        </w:rPr>
        <w:t xml:space="preserve"> 202</w:t>
      </w:r>
      <w:r w:rsidR="00D003CA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1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63318">
        <w:rPr>
          <w:rFonts w:hAnsi="Times New Roman" w:cs="Times New Roman"/>
          <w:color w:val="000000" w:themeColor="text1"/>
          <w:sz w:val="24"/>
          <w:szCs w:val="24"/>
        </w:rPr>
        <w:t>году</w:t>
      </w:r>
      <w:proofErr w:type="spellEnd"/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668"/>
        <w:gridCol w:w="1242"/>
        <w:gridCol w:w="570"/>
        <w:gridCol w:w="1242"/>
        <w:gridCol w:w="570"/>
        <w:gridCol w:w="630"/>
        <w:gridCol w:w="350"/>
        <w:gridCol w:w="630"/>
        <w:gridCol w:w="350"/>
        <w:gridCol w:w="862"/>
        <w:gridCol w:w="549"/>
      </w:tblGrid>
      <w:tr w:rsidR="00FF5786" w:rsidRPr="00363318" w:rsidTr="00CC62C3">
        <w:trPr>
          <w:trHeight w:val="307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28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них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Окончили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Окончили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3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Неуспевают</w:t>
            </w:r>
            <w:proofErr w:type="spellEnd"/>
          </w:p>
        </w:tc>
        <w:tc>
          <w:tcPr>
            <w:tcW w:w="137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Переведены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условно</w:t>
            </w:r>
            <w:proofErr w:type="spellEnd"/>
          </w:p>
        </w:tc>
      </w:tr>
      <w:tr w:rsidR="00FF5786" w:rsidRPr="00363318" w:rsidTr="00CC62C3">
        <w:trPr>
          <w:trHeight w:val="307"/>
        </w:trPr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6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них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н/а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5786" w:rsidRPr="00363318" w:rsidTr="00CC62C3">
        <w:trPr>
          <w:trHeight w:val="433"/>
        </w:trPr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отметками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«4» и «5»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отметками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«5»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F5786" w:rsidRPr="00363318" w:rsidTr="00CC62C3">
        <w:tc>
          <w:tcPr>
            <w:tcW w:w="8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47,1</w:t>
            </w: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21,4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F5786" w:rsidRPr="00363318" w:rsidTr="00CC62C3">
        <w:tc>
          <w:tcPr>
            <w:tcW w:w="8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56,8</w:t>
            </w: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13,7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F5786" w:rsidRPr="00363318" w:rsidTr="00CC62C3">
        <w:tc>
          <w:tcPr>
            <w:tcW w:w="8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58,8</w:t>
            </w: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27,9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F5786" w:rsidRPr="00363318" w:rsidTr="00CC62C3">
        <w:tc>
          <w:tcPr>
            <w:tcW w:w="8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6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102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53,9</w:t>
            </w: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21,6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D4748" w:rsidRPr="00363318" w:rsidRDefault="00AD4748" w:rsidP="00AD474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 w:rsidR="006C257C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2021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году с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 w:rsidR="006C257C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2020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году, то можно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отметить, что процент учащихся, окончивших на «4» и «5», вырос на</w:t>
      </w:r>
      <w:r w:rsidR="006C257C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3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050C14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% учащихся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, окончивших на «5»,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вырос на</w:t>
      </w:r>
      <w:r w:rsidR="006C257C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1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%</w:t>
      </w:r>
    </w:p>
    <w:p w:rsidR="00AD4748" w:rsidRPr="00363318" w:rsidRDefault="00AD4748" w:rsidP="00AD4748">
      <w:pPr>
        <w:rPr>
          <w:rFonts w:hAnsi="Times New Roman" w:cs="Times New Roman"/>
          <w:color w:val="000000" w:themeColor="text1"/>
          <w:sz w:val="24"/>
          <w:szCs w:val="24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363318">
        <w:rPr>
          <w:rFonts w:hAnsi="Times New Roman" w:cs="Times New Roman"/>
          <w:color w:val="000000" w:themeColor="text1"/>
          <w:sz w:val="24"/>
          <w:szCs w:val="24"/>
        </w:rPr>
        <w:t>успеваемость</w:t>
      </w:r>
      <w:proofErr w:type="spellEnd"/>
      <w:r w:rsidRPr="00363318">
        <w:rPr>
          <w:rFonts w:hAnsi="Times New Roman" w:cs="Times New Roman"/>
          <w:color w:val="000000" w:themeColor="text1"/>
          <w:sz w:val="24"/>
          <w:szCs w:val="24"/>
        </w:rPr>
        <w:t>» в</w:t>
      </w:r>
      <w:r w:rsidR="006C257C" w:rsidRPr="00363318">
        <w:rPr>
          <w:rFonts w:hAnsi="Times New Roman" w:cs="Times New Roman"/>
          <w:color w:val="000000" w:themeColor="text1"/>
          <w:sz w:val="24"/>
          <w:szCs w:val="24"/>
        </w:rPr>
        <w:t xml:space="preserve"> 2021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63318">
        <w:rPr>
          <w:rFonts w:hAnsi="Times New Roman" w:cs="Times New Roman"/>
          <w:color w:val="000000" w:themeColor="text1"/>
          <w:sz w:val="24"/>
          <w:szCs w:val="24"/>
        </w:rPr>
        <w:t>году</w:t>
      </w:r>
      <w:proofErr w:type="spellEnd"/>
    </w:p>
    <w:tbl>
      <w:tblPr>
        <w:tblW w:w="95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569"/>
        <w:gridCol w:w="609"/>
        <w:gridCol w:w="1014"/>
        <w:gridCol w:w="570"/>
        <w:gridCol w:w="1033"/>
        <w:gridCol w:w="570"/>
        <w:gridCol w:w="715"/>
        <w:gridCol w:w="397"/>
        <w:gridCol w:w="630"/>
        <w:gridCol w:w="350"/>
        <w:gridCol w:w="935"/>
        <w:gridCol w:w="461"/>
      </w:tblGrid>
      <w:tr w:rsidR="00FF5786" w:rsidRPr="00363318" w:rsidTr="002C5D1D"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них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Окончили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Окончили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Переведены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условно</w:t>
            </w:r>
            <w:proofErr w:type="spellEnd"/>
          </w:p>
        </w:tc>
      </w:tr>
      <w:tr w:rsidR="00FF5786" w:rsidRPr="00363318" w:rsidTr="002C5D1D"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них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5786" w:rsidRPr="00363318" w:rsidTr="002C5D1D"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ind w:right="-61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ind w:right="-43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отмет</w:t>
            </w:r>
            <w:proofErr w:type="spellEnd"/>
            <w:r w:rsidR="002C5D1D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ками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  <w:t>«4» и «5»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отмет</w:t>
            </w:r>
            <w:proofErr w:type="spellEnd"/>
            <w:r w:rsidR="002C5D1D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ками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  <w:t>«5»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F5786" w:rsidRPr="00363318" w:rsidTr="002C5D1D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6C257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35,9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C6A74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C6A74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14,6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F5786" w:rsidRPr="00363318" w:rsidTr="002C5D1D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76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6C257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42,1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DC6A7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C6A74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DC6A74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1,5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F5786" w:rsidRPr="00363318" w:rsidTr="002C5D1D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6C257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65,8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F5786" w:rsidRPr="00363318" w:rsidTr="002C5D1D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6C257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F5786" w:rsidRPr="00363318" w:rsidTr="002C5D1D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D003CA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6C257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F5786" w:rsidRPr="00363318" w:rsidTr="002C5D1D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6C257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277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277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3A7162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FF5786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40,4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6C257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6C257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14,4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D4748" w:rsidRPr="00363318" w:rsidRDefault="00AD4748" w:rsidP="00AD474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FF5786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2021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году с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</w:t>
      </w:r>
      <w:r w:rsidR="00FF5786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202</w:t>
      </w:r>
      <w:r w:rsidR="001F488D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1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году, то можно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отметить, что процент учащихся, окончивших на «4» и «5» и «</w:t>
      </w:r>
      <w:r w:rsidR="00050C14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5» стабилен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D4748" w:rsidRPr="00363318" w:rsidRDefault="00AD4748" w:rsidP="00AD474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В 202</w:t>
      </w:r>
      <w:r w:rsidR="001F488D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1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AD4748" w:rsidRPr="00363318" w:rsidRDefault="00FF5786" w:rsidP="00AD474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Весной 2021</w:t>
      </w:r>
      <w:r w:rsidR="00AD4748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Ученики</w:t>
      </w:r>
      <w:r w:rsidR="00AD4748"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AD4748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 w:rsidR="00AD4748"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AD4748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было рекомендовано:</w:t>
      </w:r>
    </w:p>
    <w:p w:rsidR="00AD4748" w:rsidRPr="00363318" w:rsidRDefault="00AD4748" w:rsidP="00AD4748">
      <w:pPr>
        <w:numPr>
          <w:ilvl w:val="0"/>
          <w:numId w:val="8"/>
        </w:num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AD4748" w:rsidRPr="00363318" w:rsidRDefault="00AD4748" w:rsidP="00AD4748">
      <w:pPr>
        <w:numPr>
          <w:ilvl w:val="0"/>
          <w:numId w:val="8"/>
        </w:num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AD4748" w:rsidRPr="00363318" w:rsidRDefault="00AD4748" w:rsidP="00AD4748">
      <w:pPr>
        <w:numPr>
          <w:ilvl w:val="0"/>
          <w:numId w:val="8"/>
        </w:num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AD4748" w:rsidRPr="00363318" w:rsidRDefault="00AD4748" w:rsidP="00AD4748">
      <w:pPr>
        <w:numPr>
          <w:ilvl w:val="0"/>
          <w:numId w:val="8"/>
        </w:num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AD4748" w:rsidRPr="00363318" w:rsidRDefault="00AD4748" w:rsidP="00AD4748">
      <w:pPr>
        <w:numPr>
          <w:ilvl w:val="0"/>
          <w:numId w:val="8"/>
        </w:num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AD4748" w:rsidRPr="00363318" w:rsidRDefault="00AD4748" w:rsidP="00AD474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</w:t>
      </w:r>
      <w:proofErr w:type="gramStart"/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на</w:t>
      </w:r>
      <w:proofErr w:type="gramEnd"/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осенних ВПР.</w:t>
      </w:r>
    </w:p>
    <w:p w:rsidR="00AD4748" w:rsidRPr="00363318" w:rsidRDefault="00AD4748" w:rsidP="00AD4748">
      <w:pPr>
        <w:rPr>
          <w:rFonts w:hAnsi="Times New Roman" w:cs="Times New Roman"/>
          <w:color w:val="000000" w:themeColor="text1"/>
          <w:sz w:val="24"/>
          <w:szCs w:val="24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363318">
        <w:rPr>
          <w:rFonts w:hAnsi="Times New Roman" w:cs="Times New Roman"/>
          <w:color w:val="000000" w:themeColor="text1"/>
          <w:sz w:val="24"/>
          <w:szCs w:val="24"/>
        </w:rPr>
        <w:t>успеваемость</w:t>
      </w:r>
      <w:proofErr w:type="spellEnd"/>
      <w:r w:rsidRPr="00363318">
        <w:rPr>
          <w:rFonts w:hAnsi="Times New Roman" w:cs="Times New Roman"/>
          <w:color w:val="000000" w:themeColor="text1"/>
          <w:sz w:val="24"/>
          <w:szCs w:val="24"/>
        </w:rPr>
        <w:t>» в</w:t>
      </w:r>
      <w:r w:rsidR="006C257C" w:rsidRPr="00363318">
        <w:rPr>
          <w:rFonts w:hAnsi="Times New Roman" w:cs="Times New Roman"/>
          <w:color w:val="000000" w:themeColor="text1"/>
          <w:sz w:val="24"/>
          <w:szCs w:val="24"/>
        </w:rPr>
        <w:t xml:space="preserve"> 2021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63318">
        <w:rPr>
          <w:rFonts w:hAnsi="Times New Roman" w:cs="Times New Roman"/>
          <w:color w:val="000000" w:themeColor="text1"/>
          <w:sz w:val="24"/>
          <w:szCs w:val="24"/>
        </w:rPr>
        <w:t>году</w:t>
      </w:r>
      <w:proofErr w:type="spellEnd"/>
    </w:p>
    <w:tbl>
      <w:tblPr>
        <w:tblW w:w="95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1"/>
        <w:gridCol w:w="726"/>
        <w:gridCol w:w="617"/>
        <w:gridCol w:w="500"/>
        <w:gridCol w:w="707"/>
        <w:gridCol w:w="526"/>
        <w:gridCol w:w="716"/>
        <w:gridCol w:w="495"/>
        <w:gridCol w:w="569"/>
        <w:gridCol w:w="345"/>
        <w:gridCol w:w="617"/>
        <w:gridCol w:w="345"/>
        <w:gridCol w:w="935"/>
        <w:gridCol w:w="431"/>
        <w:gridCol w:w="389"/>
        <w:gridCol w:w="697"/>
      </w:tblGrid>
      <w:tr w:rsidR="002C5D1D" w:rsidRPr="00363318" w:rsidTr="002C5D1D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них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Окончили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2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Окончили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Неуспевают</w:t>
            </w:r>
            <w:proofErr w:type="spellEnd"/>
          </w:p>
        </w:tc>
        <w:tc>
          <w:tcPr>
            <w:tcW w:w="1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Переведены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Сменили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форму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  <w:proofErr w:type="spellEnd"/>
          </w:p>
        </w:tc>
      </w:tr>
      <w:tr w:rsidR="002C5D1D" w:rsidRPr="00363318" w:rsidTr="002C5D1D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них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н/а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D1D" w:rsidRPr="00363318" w:rsidTr="002C5D1D"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ind w:right="-97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отмет</w:t>
            </w:r>
            <w:proofErr w:type="spellEnd"/>
            <w:r w:rsidR="002C5D1D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ками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  <w:t>«4» и «5»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ind w:right="-9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отмет</w:t>
            </w:r>
            <w:proofErr w:type="spellEnd"/>
            <w:r w:rsidR="002C5D1D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ками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  <w:t>«5»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</w:t>
            </w:r>
            <w:proofErr w:type="spellEnd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spellEnd"/>
          </w:p>
        </w:tc>
      </w:tr>
      <w:tr w:rsidR="002C5D1D" w:rsidRPr="00363318" w:rsidTr="002C5D1D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1139B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6C257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2C5D1D">
            <w:pPr>
              <w:ind w:right="-15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31,2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6C257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9,6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5D1D" w:rsidRPr="00363318" w:rsidTr="002C5D1D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5D1D" w:rsidRPr="00363318" w:rsidTr="002C5D1D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6C257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6C257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6C257C" w:rsidP="002C5D1D">
            <w:pPr>
              <w:ind w:right="-34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  <w:r w:rsidR="002C5D1D"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6C257C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6,8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4748" w:rsidRPr="00363318" w:rsidRDefault="00AD4748" w:rsidP="00AD4748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63318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D4748" w:rsidRPr="00363318" w:rsidRDefault="00AD4748" w:rsidP="00AD4748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</w:t>
      </w:r>
      <w:r w:rsidR="006C257C"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2021</w:t>
      </w:r>
      <w:r w:rsidRPr="0036331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учебном году </w:t>
      </w:r>
      <w:proofErr w:type="gramStart"/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стабилен</w:t>
      </w:r>
      <w:proofErr w:type="gramEnd"/>
      <w:r w:rsidRPr="00363318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D4748" w:rsidRPr="00FF5786" w:rsidRDefault="00AD4748" w:rsidP="00AD4748">
      <w:pPr>
        <w:rPr>
          <w:rFonts w:hAnsi="Times New Roman" w:cs="Times New Roman"/>
          <w:sz w:val="24"/>
          <w:szCs w:val="24"/>
          <w:lang w:val="ru-RU"/>
        </w:rPr>
      </w:pPr>
      <w:r w:rsidRPr="00FF5786">
        <w:rPr>
          <w:rFonts w:hAnsi="Times New Roman" w:cs="Times New Roman"/>
          <w:sz w:val="24"/>
          <w:szCs w:val="24"/>
          <w:lang w:val="ru-RU"/>
        </w:rPr>
        <w:t>В</w:t>
      </w:r>
      <w:r w:rsidR="00363318">
        <w:rPr>
          <w:rFonts w:hAnsi="Times New Roman" w:cs="Times New Roman"/>
          <w:sz w:val="24"/>
          <w:szCs w:val="24"/>
          <w:lang w:val="ru-RU"/>
        </w:rPr>
        <w:t xml:space="preserve"> 202</w:t>
      </w:r>
      <w:r w:rsidR="00363318" w:rsidRPr="00363318">
        <w:rPr>
          <w:rFonts w:hAnsi="Times New Roman" w:cs="Times New Roman"/>
          <w:sz w:val="24"/>
          <w:szCs w:val="24"/>
          <w:lang w:val="ru-RU"/>
        </w:rPr>
        <w:t>1</w:t>
      </w:r>
      <w:r w:rsidRPr="00FF5786">
        <w:rPr>
          <w:rFonts w:hAnsi="Times New Roman" w:cs="Times New Roman"/>
          <w:sz w:val="24"/>
          <w:szCs w:val="24"/>
          <w:lang w:val="ru-RU"/>
        </w:rPr>
        <w:t xml:space="preserve">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050C14" w:rsidRPr="00FF5786" w:rsidRDefault="00AD4748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FF5786">
        <w:rPr>
          <w:rFonts w:hAnsi="Times New Roman" w:cs="Times New Roman"/>
          <w:sz w:val="24"/>
          <w:szCs w:val="24"/>
          <w:lang w:val="ru-RU"/>
        </w:rPr>
        <w:t>Анализ данных показывает: почти в два раза</w:t>
      </w:r>
      <w:r w:rsidR="00D6510B" w:rsidRPr="00FF5786">
        <w:rPr>
          <w:rFonts w:hAnsi="Times New Roman" w:cs="Times New Roman"/>
          <w:sz w:val="24"/>
          <w:szCs w:val="24"/>
          <w:lang w:val="ru-RU"/>
        </w:rPr>
        <w:t xml:space="preserve"> уменьшилось </w:t>
      </w:r>
      <w:proofErr w:type="spellStart"/>
      <w:r w:rsidR="00D6510B" w:rsidRPr="00FF5786">
        <w:rPr>
          <w:rFonts w:hAnsi="Times New Roman" w:cs="Times New Roman"/>
          <w:sz w:val="24"/>
          <w:szCs w:val="24"/>
          <w:lang w:val="ru-RU"/>
        </w:rPr>
        <w:t>числоучеников</w:t>
      </w:r>
      <w:proofErr w:type="spellEnd"/>
      <w:r w:rsidR="00D6510B" w:rsidRPr="00FF5786">
        <w:rPr>
          <w:rFonts w:hAnsi="Times New Roman" w:cs="Times New Roman"/>
          <w:sz w:val="24"/>
          <w:szCs w:val="24"/>
          <w:lang w:val="ru-RU"/>
        </w:rPr>
        <w:t xml:space="preserve"> 9 классов, получивших аттестат особого образца и в два </w:t>
      </w:r>
      <w:proofErr w:type="spellStart"/>
      <w:r w:rsidR="00D6510B" w:rsidRPr="00FF5786">
        <w:rPr>
          <w:rFonts w:hAnsi="Times New Roman" w:cs="Times New Roman"/>
          <w:sz w:val="24"/>
          <w:szCs w:val="24"/>
          <w:lang w:val="ru-RU"/>
        </w:rPr>
        <w:t>раза</w:t>
      </w:r>
      <w:r w:rsidRPr="00FF5786">
        <w:rPr>
          <w:rFonts w:hAnsi="Times New Roman" w:cs="Times New Roman"/>
          <w:sz w:val="24"/>
          <w:szCs w:val="24"/>
          <w:lang w:val="ru-RU"/>
        </w:rPr>
        <w:t>увеличилось</w:t>
      </w:r>
      <w:proofErr w:type="spellEnd"/>
      <w:r w:rsidRPr="00FF5786">
        <w:rPr>
          <w:rFonts w:hAnsi="Times New Roman" w:cs="Times New Roman"/>
          <w:sz w:val="24"/>
          <w:szCs w:val="24"/>
          <w:lang w:val="ru-RU"/>
        </w:rPr>
        <w:t xml:space="preserve"> число учеников 11-х классов, которые получили аттестат особого образца в сравнении с итогами прошл</w:t>
      </w:r>
      <w:r w:rsidR="00050C14" w:rsidRPr="00FF5786">
        <w:rPr>
          <w:rFonts w:hAnsi="Times New Roman" w:cs="Times New Roman"/>
          <w:sz w:val="24"/>
          <w:szCs w:val="24"/>
          <w:lang w:val="ru-RU"/>
        </w:rPr>
        <w:t>ых лет</w:t>
      </w:r>
      <w:r w:rsidRPr="00FF5786">
        <w:rPr>
          <w:rFonts w:hAnsi="Times New Roman" w:cs="Times New Roman"/>
          <w:sz w:val="24"/>
          <w:szCs w:val="24"/>
          <w:lang w:val="ru-RU"/>
        </w:rPr>
        <w:t>, и в полтора раза уменьшилось число учеников с одной тройкой</w:t>
      </w:r>
      <w:r w:rsidR="00D6510B" w:rsidRPr="00FF5786">
        <w:rPr>
          <w:rFonts w:hAnsi="Times New Roman" w:cs="Times New Roman"/>
          <w:sz w:val="24"/>
          <w:szCs w:val="24"/>
          <w:lang w:val="ru-RU"/>
        </w:rPr>
        <w:t>. 3</w:t>
      </w:r>
      <w:r w:rsidR="00CC62C3" w:rsidRPr="00FF5786">
        <w:rPr>
          <w:rFonts w:hAnsi="Times New Roman" w:cs="Times New Roman"/>
          <w:sz w:val="24"/>
          <w:szCs w:val="24"/>
          <w:lang w:val="ru-RU"/>
        </w:rPr>
        <w:t>0</w:t>
      </w:r>
      <w:r w:rsidRPr="00FF5786">
        <w:rPr>
          <w:rFonts w:hAnsi="Times New Roman" w:cs="Times New Roman"/>
          <w:sz w:val="24"/>
          <w:szCs w:val="24"/>
          <w:lang w:val="ru-RU"/>
        </w:rPr>
        <w:t>% учеников не писали ЕГЭ, 30% в качестве предмета по выбору сдавали</w:t>
      </w:r>
      <w:r w:rsidR="00D6510B" w:rsidRPr="00FF5786">
        <w:rPr>
          <w:rFonts w:hAnsi="Times New Roman" w:cs="Times New Roman"/>
          <w:sz w:val="24"/>
          <w:szCs w:val="24"/>
          <w:lang w:val="ru-RU"/>
        </w:rPr>
        <w:t>: 33% - математику (П)20</w:t>
      </w:r>
      <w:proofErr w:type="gramEnd"/>
      <w:r w:rsidR="00D6510B" w:rsidRPr="00FF5786">
        <w:rPr>
          <w:rFonts w:hAnsi="Times New Roman" w:cs="Times New Roman"/>
          <w:sz w:val="24"/>
          <w:szCs w:val="24"/>
          <w:lang w:val="ru-RU"/>
        </w:rPr>
        <w:t>% –  о</w:t>
      </w:r>
      <w:r w:rsidRPr="00FF5786">
        <w:rPr>
          <w:rFonts w:hAnsi="Times New Roman" w:cs="Times New Roman"/>
          <w:sz w:val="24"/>
          <w:szCs w:val="24"/>
          <w:lang w:val="ru-RU"/>
        </w:rPr>
        <w:t>бществознание, 7% – физику, 4</w:t>
      </w:r>
      <w:r w:rsidR="00D6510B" w:rsidRPr="00FF5786">
        <w:rPr>
          <w:rFonts w:hAnsi="Times New Roman" w:cs="Times New Roman"/>
          <w:sz w:val="24"/>
          <w:szCs w:val="24"/>
          <w:lang w:val="ru-RU"/>
        </w:rPr>
        <w:t>3</w:t>
      </w:r>
      <w:r w:rsidRPr="00FF5786">
        <w:rPr>
          <w:rFonts w:hAnsi="Times New Roman" w:cs="Times New Roman"/>
          <w:sz w:val="24"/>
          <w:szCs w:val="24"/>
          <w:lang w:val="ru-RU"/>
        </w:rPr>
        <w:t>% – биологию</w:t>
      </w:r>
      <w:r w:rsidR="00D6510B" w:rsidRPr="00FF5786">
        <w:rPr>
          <w:rFonts w:hAnsi="Times New Roman" w:cs="Times New Roman"/>
          <w:sz w:val="24"/>
          <w:szCs w:val="24"/>
          <w:lang w:val="ru-RU"/>
        </w:rPr>
        <w:t>, 40% химию</w:t>
      </w:r>
      <w:r w:rsidR="00050C14" w:rsidRPr="00FF5786">
        <w:rPr>
          <w:rFonts w:hAnsi="Times New Roman" w:cs="Times New Roman"/>
          <w:sz w:val="24"/>
          <w:szCs w:val="24"/>
          <w:lang w:val="ru-RU"/>
        </w:rPr>
        <w:t>.</w:t>
      </w:r>
    </w:p>
    <w:p w:rsidR="00EF4B2A" w:rsidRPr="00FF5786" w:rsidRDefault="008C12BC">
      <w:pPr>
        <w:rPr>
          <w:rFonts w:hAnsi="Times New Roman" w:cs="Times New Roman"/>
          <w:sz w:val="24"/>
          <w:szCs w:val="24"/>
          <w:lang w:val="ru-RU"/>
        </w:rPr>
      </w:pPr>
      <w:r w:rsidRPr="00FF5786">
        <w:rPr>
          <w:rFonts w:hAnsi="Times New Roman" w:cs="Times New Roman"/>
          <w:sz w:val="24"/>
          <w:szCs w:val="24"/>
          <w:lang w:val="ru-RU"/>
        </w:rPr>
        <w:t>Результаты сдачи ЕГЭ в</w:t>
      </w:r>
      <w:r w:rsidR="00F63F29">
        <w:rPr>
          <w:rFonts w:hAnsi="Times New Roman" w:cs="Times New Roman"/>
          <w:sz w:val="24"/>
          <w:szCs w:val="24"/>
          <w:lang w:val="ru-RU"/>
        </w:rPr>
        <w:t xml:space="preserve"> 202</w:t>
      </w:r>
      <w:r w:rsidR="00F63F29" w:rsidRPr="00F63F29">
        <w:rPr>
          <w:rFonts w:hAnsi="Times New Roman" w:cs="Times New Roman"/>
          <w:sz w:val="24"/>
          <w:szCs w:val="24"/>
          <w:lang w:val="ru-RU"/>
        </w:rPr>
        <w:t>1</w:t>
      </w:r>
      <w:r w:rsidRPr="00FF5786">
        <w:rPr>
          <w:rFonts w:hAnsi="Times New Roman" w:cs="Times New Roman"/>
          <w:sz w:val="24"/>
          <w:szCs w:val="24"/>
          <w:lang w:val="ru-RU"/>
        </w:rPr>
        <w:t xml:space="preserve"> году</w:t>
      </w:r>
      <w:r w:rsidR="00050C14" w:rsidRPr="00FF5786">
        <w:rPr>
          <w:rFonts w:hAnsi="Times New Roman" w:cs="Times New Roman"/>
          <w:sz w:val="24"/>
          <w:szCs w:val="24"/>
          <w:lang w:val="ru-RU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1397"/>
        <w:gridCol w:w="2164"/>
        <w:gridCol w:w="2206"/>
        <w:gridCol w:w="1385"/>
      </w:tblGrid>
      <w:tr w:rsidR="00EF4B2A" w:rsidRPr="00FF5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8C12BC"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8C12BC"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Сдавали</w:t>
            </w:r>
            <w:proofErr w:type="spellEnd"/>
            <w:r w:rsidRPr="00FF5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FF5786">
              <w:br/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8C12BC"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Сколько</w:t>
            </w:r>
            <w:proofErr w:type="spellEnd"/>
            <w:r w:rsidRPr="00FF5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FF5786">
              <w:br/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FF5786">
              <w:rPr>
                <w:rFonts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8C12BC"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Сколько</w:t>
            </w:r>
            <w:proofErr w:type="spellEnd"/>
            <w:r w:rsidRPr="00FF5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FF5786">
              <w:br/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FF5786">
              <w:rPr>
                <w:rFonts w:hAnsi="Times New Roman" w:cs="Times New Roman"/>
                <w:sz w:val="24"/>
                <w:szCs w:val="24"/>
              </w:rPr>
              <w:t xml:space="preserve"> 90–98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8C12BC"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FF5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EF4B2A" w:rsidRPr="00FF5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8C12BC"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F578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BD3866">
            <w:pPr>
              <w:rPr>
                <w:lang w:val="ru-RU"/>
              </w:rPr>
            </w:pPr>
            <w:r w:rsidRPr="00FF5786"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BD3866">
            <w:pPr>
              <w:rPr>
                <w:lang w:val="ru-RU"/>
              </w:rPr>
            </w:pPr>
            <w:r w:rsidRPr="00FF5786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BD3866">
            <w:pPr>
              <w:rPr>
                <w:lang w:val="ru-RU"/>
              </w:rPr>
            </w:pPr>
            <w:r w:rsidRPr="00FF5786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BD3866">
            <w:pPr>
              <w:rPr>
                <w:lang w:val="ru-RU"/>
              </w:rPr>
            </w:pPr>
            <w:r w:rsidRPr="00FF5786">
              <w:rPr>
                <w:lang w:val="ru-RU"/>
              </w:rPr>
              <w:t>56</w:t>
            </w:r>
          </w:p>
        </w:tc>
      </w:tr>
      <w:tr w:rsidR="00EF4B2A" w:rsidRPr="00FF5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8C12BC"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CA22CF">
            <w:pPr>
              <w:rPr>
                <w:lang w:val="ru-RU"/>
              </w:rPr>
            </w:pPr>
            <w:r w:rsidRPr="00FF5786"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CA22CF">
            <w:pPr>
              <w:rPr>
                <w:lang w:val="ru-RU"/>
              </w:rPr>
            </w:pPr>
            <w:r w:rsidRPr="00FF5786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CA22CF">
            <w:pPr>
              <w:rPr>
                <w:lang w:val="ru-RU"/>
              </w:rPr>
            </w:pPr>
            <w:r w:rsidRPr="00FF5786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CA22CF">
            <w:pPr>
              <w:rPr>
                <w:lang w:val="ru-RU"/>
              </w:rPr>
            </w:pPr>
            <w:r w:rsidRPr="00FF5786">
              <w:rPr>
                <w:lang w:val="ru-RU"/>
              </w:rPr>
              <w:t>27</w:t>
            </w:r>
          </w:p>
        </w:tc>
      </w:tr>
      <w:tr w:rsidR="00EF4B2A" w:rsidRPr="00FF5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8C12BC"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lastRenderedPageBreak/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76249E">
            <w:pPr>
              <w:rPr>
                <w:lang w:val="ru-RU"/>
              </w:rPr>
            </w:pPr>
            <w:r w:rsidRPr="00FF5786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76249E">
            <w:pPr>
              <w:rPr>
                <w:lang w:val="ru-RU"/>
              </w:rPr>
            </w:pPr>
            <w:r w:rsidRPr="00FF5786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76249E">
            <w:pPr>
              <w:rPr>
                <w:lang w:val="ru-RU"/>
              </w:rPr>
            </w:pPr>
            <w:r w:rsidRPr="00FF5786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76249E">
            <w:pPr>
              <w:rPr>
                <w:lang w:val="ru-RU"/>
              </w:rPr>
            </w:pPr>
            <w:r w:rsidRPr="00FF5786">
              <w:rPr>
                <w:lang w:val="ru-RU"/>
              </w:rPr>
              <w:t>36</w:t>
            </w:r>
          </w:p>
        </w:tc>
      </w:tr>
      <w:tr w:rsidR="00EF4B2A" w:rsidRPr="00FF5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8C12BC">
            <w:proofErr w:type="spellStart"/>
            <w:r w:rsidRPr="00FF5786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CA22CF">
            <w:pPr>
              <w:rPr>
                <w:lang w:val="ru-RU"/>
              </w:rPr>
            </w:pPr>
            <w:r w:rsidRPr="00FF5786"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CA22CF">
            <w:pPr>
              <w:rPr>
                <w:lang w:val="ru-RU"/>
              </w:rPr>
            </w:pPr>
            <w:r w:rsidRPr="00FF5786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CA22CF">
            <w:pPr>
              <w:rPr>
                <w:lang w:val="ru-RU"/>
              </w:rPr>
            </w:pPr>
            <w:r w:rsidRPr="00FF5786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CA22CF">
            <w:pPr>
              <w:rPr>
                <w:lang w:val="ru-RU"/>
              </w:rPr>
            </w:pPr>
            <w:r w:rsidRPr="00FF5786">
              <w:rPr>
                <w:lang w:val="ru-RU"/>
              </w:rPr>
              <w:t>28</w:t>
            </w:r>
          </w:p>
        </w:tc>
      </w:tr>
      <w:tr w:rsidR="00EF4B2A" w:rsidRPr="00FF5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4D580A">
            <w:pPr>
              <w:rPr>
                <w:lang w:val="ru-RU"/>
              </w:rPr>
            </w:pPr>
            <w:r w:rsidRPr="00FF5786">
              <w:rPr>
                <w:rFonts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4D580A">
            <w:pPr>
              <w:rPr>
                <w:lang w:val="ru-RU"/>
              </w:rPr>
            </w:pPr>
            <w:r w:rsidRPr="00FF5786"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4D580A">
            <w:pPr>
              <w:rPr>
                <w:lang w:val="ru-RU"/>
              </w:rPr>
            </w:pPr>
            <w:r w:rsidRPr="00FF5786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4D580A">
            <w:pPr>
              <w:rPr>
                <w:lang w:val="ru-RU"/>
              </w:rPr>
            </w:pPr>
            <w:r w:rsidRPr="00FF5786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FF5786" w:rsidRDefault="004D580A">
            <w:pPr>
              <w:rPr>
                <w:lang w:val="ru-RU"/>
              </w:rPr>
            </w:pPr>
            <w:r w:rsidRPr="00FF5786">
              <w:rPr>
                <w:lang w:val="ru-RU"/>
              </w:rPr>
              <w:t>30</w:t>
            </w:r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662E46" w:rsidRDefault="00662E4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662E46" w:rsidRDefault="00662E4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662E46" w:rsidRDefault="00662E4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662E46" w:rsidRDefault="00662E46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6001CC" w:rsidRDefault="006001CC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6001CC" w:rsidRDefault="006001C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6001CC" w:rsidRDefault="006001C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6001CC" w:rsidRDefault="006001CC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</w:tbl>
    <w:p w:rsidR="00EF4B2A" w:rsidRDefault="00EF4B2A">
      <w:pPr>
        <w:rPr>
          <w:rFonts w:hAnsi="Times New Roman" w:cs="Times New Roman"/>
          <w:color w:val="000000"/>
          <w:sz w:val="24"/>
          <w:szCs w:val="24"/>
        </w:rPr>
      </w:pPr>
    </w:p>
    <w:p w:rsidR="00EF4B2A" w:rsidRDefault="009D1D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4B2A" w:rsidRPr="009D5637" w:rsidRDefault="008C12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AD4748" w:rsidRPr="009D5637" w:rsidRDefault="00AD4748" w:rsidP="00AD4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AD4748" w:rsidRPr="009D5637" w:rsidRDefault="00AD4748" w:rsidP="00AD4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Образовательная деятельность в Школе осуществляется по пятидневной учебной неделе для 1-х классов, по шестидневной учебной неделе – для 2–11-х классов. Занятия проводятся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смены для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 классов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B2A" w:rsidRPr="006B0484" w:rsidRDefault="008C12BC">
      <w:pPr>
        <w:rPr>
          <w:rFonts w:hAnsi="Times New Roman" w:cs="Times New Roman"/>
          <w:sz w:val="24"/>
          <w:szCs w:val="24"/>
          <w:lang w:val="ru-RU"/>
        </w:rPr>
      </w:pPr>
      <w:r w:rsidRPr="006620D1">
        <w:rPr>
          <w:rFonts w:hAnsi="Times New Roman" w:cs="Times New Roman"/>
          <w:sz w:val="24"/>
          <w:szCs w:val="24"/>
          <w:lang w:val="ru-RU"/>
        </w:rPr>
        <w:t xml:space="preserve">В соответствии с СП 3.1/2.43598-20 и методическими рекомендациями по организации </w:t>
      </w:r>
      <w:r w:rsidRPr="006B0484">
        <w:rPr>
          <w:rFonts w:hAnsi="Times New Roman" w:cs="Times New Roman"/>
          <w:sz w:val="24"/>
          <w:szCs w:val="24"/>
          <w:lang w:val="ru-RU"/>
        </w:rPr>
        <w:t>начала работы образовательных организаций в 2020/21 учебном году Школа:</w:t>
      </w:r>
    </w:p>
    <w:p w:rsidR="00EF4B2A" w:rsidRPr="006B0484" w:rsidRDefault="00E73F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8C12BC"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Разработала графики входа учеников через </w:t>
      </w:r>
      <w:r w:rsidR="00AD4748" w:rsidRPr="006B0484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="008C12BC"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входа в учреждение;</w:t>
      </w:r>
    </w:p>
    <w:p w:rsidR="00EF4B2A" w:rsidRPr="006B0484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EF4B2A" w:rsidRPr="006B0484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4. Закрепила классы за кабинетами;</w:t>
      </w:r>
    </w:p>
    <w:p w:rsidR="00EF4B2A" w:rsidRPr="006B0484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:rsidR="00EF4B2A" w:rsidRPr="006B0484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6. Подготовила расписание работы столовой и приема пищи с учетом </w:t>
      </w:r>
      <w:proofErr w:type="spellStart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классов, учеников к накрыванию в столовой не допускали;</w:t>
      </w:r>
    </w:p>
    <w:p w:rsidR="00EF4B2A" w:rsidRPr="006B0484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7. Разместила на сайте школы необходимую информацию об </w:t>
      </w:r>
      <w:proofErr w:type="spellStart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 w:rsidRPr="006B0484"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B2A" w:rsidRPr="006B0484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8. Закупила бесконтактные </w:t>
      </w:r>
      <w:proofErr w:type="spellStart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термометры</w:t>
      </w:r>
      <w:r w:rsidR="00E73F61" w:rsidRPr="006B048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B0484">
        <w:rPr>
          <w:rFonts w:hAnsi="Times New Roman" w:cs="Times New Roman"/>
          <w:sz w:val="24"/>
          <w:szCs w:val="24"/>
          <w:lang w:val="ru-RU"/>
        </w:rPr>
        <w:t>рециркуляторы</w:t>
      </w:r>
      <w:proofErr w:type="spellEnd"/>
      <w:r w:rsidRPr="006B0484">
        <w:rPr>
          <w:rFonts w:hAnsi="Times New Roman" w:cs="Times New Roman"/>
          <w:sz w:val="24"/>
          <w:szCs w:val="24"/>
          <w:lang w:val="ru-RU"/>
        </w:rPr>
        <w:t xml:space="preserve"> передвижные и настенные </w:t>
      </w:r>
      <w:r w:rsidR="006B0484" w:rsidRPr="006B0484">
        <w:rPr>
          <w:rFonts w:hAnsi="Times New Roman" w:cs="Times New Roman"/>
          <w:color w:val="000000"/>
          <w:sz w:val="24"/>
          <w:szCs w:val="24"/>
          <w:lang w:val="ru-RU"/>
        </w:rPr>
        <w:t>для кабинетов</w:t>
      </w:r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, средства и устройства для антисептической обработки рук, маски </w:t>
      </w:r>
      <w:r w:rsidR="006B0484" w:rsidRPr="006B0484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разового использования, маски медицинские, перчатки. Запасы регулярно пополняются, чтобы их хватало на два месяца.</w:t>
      </w:r>
    </w:p>
    <w:p w:rsidR="00EF4B2A" w:rsidRPr="009D5637" w:rsidRDefault="008C12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1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E73F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</w:t>
      </w:r>
      <w:proofErr w:type="spellStart"/>
      <w:r w:rsidRPr="00E73F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востребованности</w:t>
      </w:r>
      <w:proofErr w:type="spellEnd"/>
      <w:r w:rsidRPr="00E73F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3"/>
        <w:gridCol w:w="742"/>
        <w:gridCol w:w="1090"/>
        <w:gridCol w:w="1090"/>
        <w:gridCol w:w="2134"/>
        <w:gridCol w:w="742"/>
        <w:gridCol w:w="1280"/>
        <w:gridCol w:w="2134"/>
        <w:gridCol w:w="1364"/>
        <w:gridCol w:w="1045"/>
      </w:tblGrid>
      <w:tr w:rsidR="00EF4B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EF4B2A" w:rsidRPr="006977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EF4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9D5637">
              <w:rPr>
                <w:lang w:val="ru-RU"/>
              </w:rPr>
              <w:br/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9D5637">
              <w:rPr>
                <w:lang w:val="ru-RU"/>
              </w:rPr>
              <w:br/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9D5637">
              <w:rPr>
                <w:lang w:val="ru-RU"/>
              </w:rPr>
              <w:br/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9D5637">
              <w:rPr>
                <w:lang w:val="ru-RU"/>
              </w:rPr>
              <w:br/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9D5637">
              <w:rPr>
                <w:lang w:val="ru-RU"/>
              </w:rPr>
              <w:br/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9D5637">
              <w:rPr>
                <w:lang w:val="ru-RU"/>
              </w:rPr>
              <w:br/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9D5637">
              <w:rPr>
                <w:lang w:val="ru-RU"/>
              </w:rPr>
              <w:br/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EC07AF" w:rsidRDefault="00EC07AF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70386A" w:rsidRDefault="0070386A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70386A" w:rsidRDefault="0070386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70386A" w:rsidRDefault="0070386A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EC07AF" w:rsidRDefault="00EC07A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70386A" w:rsidRDefault="0070386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70386A" w:rsidRDefault="0070386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EC07AF" w:rsidRDefault="00EC07A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EC07AF" w:rsidRDefault="00EC07A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B0E79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B0E79">
            <w:r w:rsidRPr="002C5D1D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B0E7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B0E7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8B0E79" w:rsidRDefault="008B0E7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8B0E79" w:rsidRDefault="008B0E7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8B0E79" w:rsidRDefault="008B0E7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8B0E79" w:rsidRDefault="008B0E7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Pr="008B0E79" w:rsidRDefault="008B0E7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B0E79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B0E7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C12BC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B0E7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B0E7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B0E7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B0E7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B2A" w:rsidRDefault="008B0E7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63F29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F63F29" w:rsidRPr="00F63F2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proofErr w:type="spellStart"/>
      <w:r w:rsidR="00F224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C5D1D">
        <w:rPr>
          <w:rFonts w:hAnsi="Times New Roman" w:cs="Times New Roman"/>
          <w:color w:val="000000"/>
          <w:sz w:val="24"/>
          <w:szCs w:val="24"/>
          <w:lang w:val="ru-RU"/>
        </w:rPr>
        <w:t>числу</w:t>
      </w:r>
      <w:proofErr w:type="spellEnd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 9-го класса</w:t>
      </w:r>
      <w:r w:rsidR="00F224C5">
        <w:rPr>
          <w:rFonts w:hAnsi="Times New Roman" w:cs="Times New Roman"/>
          <w:color w:val="000000"/>
          <w:sz w:val="24"/>
          <w:szCs w:val="24"/>
          <w:lang w:val="ru-RU"/>
        </w:rPr>
        <w:t xml:space="preserve"> существенных изменений по сравнению с выпускниками 2019 и 2019 годов нет.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="00F224C5" w:rsidRPr="009D5637">
        <w:rPr>
          <w:rFonts w:hAnsi="Times New Roman" w:cs="Times New Roman"/>
          <w:color w:val="000000"/>
          <w:sz w:val="24"/>
          <w:szCs w:val="24"/>
          <w:lang w:val="ru-RU"/>
        </w:rPr>
        <w:t>11-го класса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, поступающих в ВУЗ, по сравнению с </w:t>
      </w:r>
      <w:r w:rsidR="00F224C5">
        <w:rPr>
          <w:rFonts w:hAnsi="Times New Roman" w:cs="Times New Roman"/>
          <w:color w:val="000000"/>
          <w:sz w:val="24"/>
          <w:szCs w:val="24"/>
          <w:lang w:val="ru-RU"/>
        </w:rPr>
        <w:t xml:space="preserve">2018 годом уменьшилось на 1 выпускника, зато по поступающим в СУЗ значительно повысилось, это обусловлено тем, что дистанционное образование принесло урон по подготовке выпускников к ЕГЭ. </w:t>
      </w:r>
    </w:p>
    <w:p w:rsidR="00EF4B2A" w:rsidRPr="009D5637" w:rsidRDefault="008C12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0A76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F50A76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F50A76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1D0C5D" w:rsidRPr="00F50A76">
        <w:rPr>
          <w:rFonts w:hAnsi="Times New Roman" w:cs="Times New Roman"/>
          <w:color w:val="000000"/>
          <w:sz w:val="24"/>
          <w:szCs w:val="24"/>
          <w:lang w:val="ru-RU"/>
        </w:rPr>
        <w:t xml:space="preserve"> 45педагогов. </w:t>
      </w:r>
      <w:r w:rsidRPr="00F50A76">
        <w:rPr>
          <w:rFonts w:hAnsi="Times New Roman" w:cs="Times New Roman"/>
          <w:color w:val="000000"/>
          <w:sz w:val="24"/>
          <w:szCs w:val="24"/>
          <w:lang w:val="ru-RU"/>
        </w:rPr>
        <w:t>Из них 1</w:t>
      </w:r>
      <w:r w:rsidR="001D0C5D" w:rsidRPr="00F50A7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50A76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имеет среднее</w:t>
      </w:r>
      <w:r w:rsidRPr="00F50A76">
        <w:rPr>
          <w:rFonts w:hAnsi="Times New Roman" w:cs="Times New Roman"/>
          <w:color w:val="000000"/>
          <w:sz w:val="24"/>
          <w:szCs w:val="24"/>
        </w:rPr>
        <w:t> </w:t>
      </w:r>
      <w:r w:rsidRPr="00F50A76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специальное </w:t>
      </w:r>
      <w:proofErr w:type="spellStart"/>
      <w:r w:rsidRPr="00F50A7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="001D0C5D" w:rsidRPr="00F50A76">
        <w:rPr>
          <w:rFonts w:hAnsi="Times New Roman" w:cs="Times New Roman"/>
          <w:color w:val="000000"/>
          <w:szCs w:val="24"/>
          <w:lang w:val="ru-RU"/>
        </w:rPr>
        <w:t>.</w:t>
      </w:r>
      <w:r w:rsidR="001D0C5D" w:rsidRPr="00F50A7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Высшее</w:t>
      </w:r>
      <w:proofErr w:type="spellEnd"/>
      <w:r w:rsidR="001D0C5D" w:rsidRPr="00F50A7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образование - 34 человек</w:t>
      </w:r>
      <w:r w:rsidR="007E0C1C" w:rsidRPr="00F50A76">
        <w:rPr>
          <w:rFonts w:hAnsi="Times New Roman" w:cs="Times New Roman"/>
          <w:color w:val="000000"/>
          <w:szCs w:val="24"/>
          <w:lang w:val="ru-RU"/>
        </w:rPr>
        <w:t xml:space="preserve">.  </w:t>
      </w:r>
      <w:r w:rsidRPr="00F50A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63F29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F63F29" w:rsidRPr="00F63F2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50A7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</w:t>
      </w:r>
      <w:r w:rsidR="007E0C1C" w:rsidRPr="00F50A76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F50A76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– на первую квалификационную категорию</w:t>
      </w:r>
      <w:r w:rsidR="007E0C1C" w:rsidRPr="00F50A76">
        <w:rPr>
          <w:rFonts w:hAnsi="Times New Roman" w:cs="Times New Roman"/>
          <w:color w:val="000000"/>
          <w:sz w:val="24"/>
          <w:szCs w:val="24"/>
          <w:lang w:val="ru-RU"/>
        </w:rPr>
        <w:t>-3, на высшую-1</w:t>
      </w:r>
      <w:r w:rsidRPr="00F50A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EF4B2A" w:rsidRPr="009D5637" w:rsidRDefault="008C12B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EF4B2A" w:rsidRPr="009D5637" w:rsidRDefault="008C12B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EF4B2A" w:rsidRDefault="008C12B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EF4B2A" w:rsidRPr="009D5637" w:rsidRDefault="008C12B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EF4B2A" w:rsidRPr="009D5637" w:rsidRDefault="008C12B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EF4B2A" w:rsidRPr="002C5D1D" w:rsidRDefault="008C12BC" w:rsidP="002C5D1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</w:p>
    <w:p w:rsidR="00EF4B2A" w:rsidRDefault="008C12B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итогам</w:t>
      </w:r>
      <w:r w:rsidR="00F63F29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F63F29" w:rsidRPr="00F63F2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Школа перешла на применение профессиональных стандартов. Из</w:t>
      </w:r>
      <w:r w:rsidR="00895F39">
        <w:rPr>
          <w:rFonts w:hAnsi="Times New Roman" w:cs="Times New Roman"/>
          <w:color w:val="000000"/>
          <w:sz w:val="24"/>
          <w:szCs w:val="24"/>
          <w:lang w:val="ru-RU"/>
        </w:rPr>
        <w:t xml:space="preserve"> 45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педагогического работника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педагогические </w:t>
      </w:r>
      <w:r w:rsidR="00CD4EAA" w:rsidRPr="009D563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CD4EAA">
        <w:rPr>
          <w:rFonts w:hAnsi="Times New Roman" w:cs="Times New Roman"/>
          <w:color w:val="000000"/>
          <w:sz w:val="24"/>
          <w:szCs w:val="24"/>
        </w:rPr>
        <w:t> </w:t>
      </w:r>
      <w:r w:rsidR="00CD4EAA" w:rsidRPr="009D5637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квалификационным требованиям </w:t>
      </w:r>
      <w:proofErr w:type="spellStart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EF4B2A" w:rsidRDefault="008C12B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дистанционного обучения все педагоги Школы успешно освоили </w:t>
      </w:r>
      <w:proofErr w:type="spellStart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онлайн-сервисы</w:t>
      </w:r>
      <w:proofErr w:type="spellEnd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Pr="009D5637">
        <w:rPr>
          <w:lang w:val="ru-RU"/>
        </w:rPr>
        <w:br/>
      </w:r>
      <w:r w:rsidR="00D17A0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прошли повышение квалификации – освоили учебный курс </w:t>
      </w:r>
      <w:r w:rsidR="00E42E47" w:rsidRPr="00E902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«Применение ИКТ в образовании»,</w:t>
      </w:r>
      <w:r w:rsidR="0091772B" w:rsidRPr="00E90270">
        <w:rPr>
          <w:rFonts w:hAnsi="Times New Roman" w:cs="Times New Roman"/>
          <w:sz w:val="24"/>
          <w:szCs w:val="24"/>
          <w:lang w:val="ru-RU"/>
        </w:rPr>
        <w:t xml:space="preserve">4 педагога- </w:t>
      </w:r>
      <w:r w:rsidR="0091772B" w:rsidRPr="00E902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«Современные нормативно-правовые основы образования. Психолого-педагогические основы профессиональной деятельности учителя. Содержательные и процессуальные аспекты профессиональной деятельности учителя. Прикладные аспекты повышения предметной компетентности учителя»,1 педагог-«Проектирование содержания обучения русскому языку в поликультурном образовательном пространстве в условиях реализации ФГОС»,</w:t>
      </w:r>
      <w:r w:rsidR="000741DE" w:rsidRPr="00E902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педагогов- «Совершенствование предметных и  методических компетенций педагогических работников (в том числе в области формирования функциональной грамотности) в рамках реализации </w:t>
      </w:r>
      <w:proofErr w:type="spellStart"/>
      <w:r w:rsidR="000741DE" w:rsidRPr="00E902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</w:t>
      </w:r>
      <w:r w:rsidR="00E03102" w:rsidRPr="00E902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проекта</w:t>
      </w:r>
      <w:proofErr w:type="spellEnd"/>
      <w:r w:rsidR="00E03102" w:rsidRPr="00E902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«Учитель будущего»,2 педагога-««Требование к современному уроку </w:t>
      </w:r>
      <w:r w:rsidR="00DC398F" w:rsidRPr="00E902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условиях реализации ФГОС», 1 педагог-«Использование </w:t>
      </w:r>
      <w:proofErr w:type="spellStart"/>
      <w:r w:rsidR="00DC398F" w:rsidRPr="00E902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межпредметных</w:t>
      </w:r>
      <w:proofErr w:type="spellEnd"/>
      <w:r w:rsidR="00DC398F" w:rsidRPr="00E902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обучение детей с ОВЗ».</w:t>
      </w:r>
    </w:p>
    <w:p w:rsidR="0011735F" w:rsidRPr="00694A46" w:rsidRDefault="0011735F" w:rsidP="0011735F">
      <w:pPr>
        <w:spacing w:before="120" w:after="0"/>
        <w:rPr>
          <w:rFonts w:ascii="Times New Roman" w:hAnsi="Times New Roman" w:cs="Times New Roman"/>
          <w:szCs w:val="24"/>
        </w:rPr>
      </w:pPr>
      <w:proofErr w:type="spellStart"/>
      <w:r w:rsidRPr="00694A46">
        <w:rPr>
          <w:rFonts w:ascii="Times New Roman" w:hAnsi="Times New Roman" w:cs="Times New Roman"/>
          <w:b/>
          <w:szCs w:val="24"/>
        </w:rPr>
        <w:t>Характеристикаучительскихкадров</w:t>
      </w:r>
      <w:proofErr w:type="spellEnd"/>
    </w:p>
    <w:p w:rsidR="0011735F" w:rsidRPr="00694A46" w:rsidRDefault="0011735F" w:rsidP="0011735F">
      <w:pPr>
        <w:ind w:firstLine="284"/>
        <w:jc w:val="center"/>
        <w:rPr>
          <w:rFonts w:ascii="Times New Roman" w:hAnsi="Times New Roman" w:cs="Times New Roman"/>
          <w:szCs w:val="24"/>
        </w:rPr>
      </w:pPr>
    </w:p>
    <w:tbl>
      <w:tblPr>
        <w:tblW w:w="10207" w:type="dxa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402"/>
        <w:gridCol w:w="3544"/>
      </w:tblGrid>
      <w:tr w:rsidR="0011735F" w:rsidRPr="00694A46" w:rsidTr="0011735F">
        <w:tc>
          <w:tcPr>
            <w:tcW w:w="3261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Всегопедагогов</w:t>
            </w:r>
            <w:proofErr w:type="spellEnd"/>
            <w:r w:rsidRPr="00694A46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школе</w:t>
            </w:r>
            <w:proofErr w:type="spellEnd"/>
          </w:p>
        </w:tc>
        <w:tc>
          <w:tcPr>
            <w:tcW w:w="3402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Высшееобразование</w:t>
            </w:r>
            <w:proofErr w:type="spellEnd"/>
          </w:p>
        </w:tc>
        <w:tc>
          <w:tcPr>
            <w:tcW w:w="3544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Среднееспециальное</w:t>
            </w:r>
            <w:proofErr w:type="spellEnd"/>
          </w:p>
        </w:tc>
      </w:tr>
      <w:tr w:rsidR="0011735F" w:rsidRPr="00694A46" w:rsidTr="0011735F">
        <w:tc>
          <w:tcPr>
            <w:tcW w:w="3261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94A4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02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544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</w:tbl>
    <w:p w:rsidR="0011735F" w:rsidRPr="00694A46" w:rsidRDefault="0011735F" w:rsidP="0011735F">
      <w:pPr>
        <w:ind w:firstLine="284"/>
        <w:jc w:val="right"/>
        <w:rPr>
          <w:rFonts w:ascii="Times New Roman" w:hAnsi="Times New Roman" w:cs="Times New Roman"/>
          <w:szCs w:val="24"/>
        </w:rPr>
      </w:pPr>
    </w:p>
    <w:p w:rsidR="0011735F" w:rsidRPr="00694A46" w:rsidRDefault="0011735F" w:rsidP="0011735F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694A46">
        <w:rPr>
          <w:rFonts w:ascii="Times New Roman" w:hAnsi="Times New Roman" w:cs="Times New Roman"/>
          <w:b/>
          <w:szCs w:val="24"/>
        </w:rPr>
        <w:t>Возрастнаяхарактеристика</w:t>
      </w:r>
      <w:proofErr w:type="spellEnd"/>
    </w:p>
    <w:p w:rsidR="0011735F" w:rsidRPr="00694A46" w:rsidRDefault="0011735F" w:rsidP="0011735F">
      <w:pPr>
        <w:ind w:hanging="540"/>
        <w:jc w:val="center"/>
        <w:rPr>
          <w:rFonts w:ascii="Times New Roman" w:hAnsi="Times New Roman" w:cs="Times New Roman"/>
          <w:szCs w:val="24"/>
        </w:rPr>
      </w:pPr>
    </w:p>
    <w:tbl>
      <w:tblPr>
        <w:tblW w:w="10207" w:type="dxa"/>
        <w:tblInd w:w="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1276"/>
        <w:gridCol w:w="1275"/>
        <w:gridCol w:w="1276"/>
        <w:gridCol w:w="1559"/>
        <w:gridCol w:w="1985"/>
      </w:tblGrid>
      <w:tr w:rsidR="0011735F" w:rsidRPr="00694A46" w:rsidTr="0011735F">
        <w:tc>
          <w:tcPr>
            <w:tcW w:w="2836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Всегопедагогов</w:t>
            </w:r>
            <w:proofErr w:type="spellEnd"/>
            <w:r w:rsidRPr="00694A46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школе</w:t>
            </w:r>
            <w:proofErr w:type="spellEnd"/>
          </w:p>
        </w:tc>
        <w:tc>
          <w:tcPr>
            <w:tcW w:w="1276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Pr="00694A46">
              <w:rPr>
                <w:rFonts w:ascii="Times New Roman" w:hAnsi="Times New Roman" w:cs="Times New Roman"/>
                <w:szCs w:val="24"/>
              </w:rPr>
              <w:t xml:space="preserve"> 30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лет</w:t>
            </w:r>
            <w:proofErr w:type="spellEnd"/>
          </w:p>
        </w:tc>
        <w:tc>
          <w:tcPr>
            <w:tcW w:w="1275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A46">
              <w:rPr>
                <w:rFonts w:ascii="Times New Roman" w:hAnsi="Times New Roman" w:cs="Times New Roman"/>
                <w:szCs w:val="24"/>
              </w:rPr>
              <w:t xml:space="preserve">30-40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A46">
              <w:rPr>
                <w:rFonts w:ascii="Times New Roman" w:hAnsi="Times New Roman" w:cs="Times New Roman"/>
                <w:szCs w:val="24"/>
              </w:rPr>
              <w:t xml:space="preserve">40-50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лет</w:t>
            </w:r>
            <w:proofErr w:type="spellEnd"/>
          </w:p>
        </w:tc>
        <w:tc>
          <w:tcPr>
            <w:tcW w:w="1559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A46">
              <w:rPr>
                <w:rFonts w:ascii="Times New Roman" w:hAnsi="Times New Roman" w:cs="Times New Roman"/>
                <w:szCs w:val="24"/>
              </w:rPr>
              <w:t xml:space="preserve">50-55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лет</w:t>
            </w:r>
            <w:proofErr w:type="spellEnd"/>
          </w:p>
        </w:tc>
        <w:tc>
          <w:tcPr>
            <w:tcW w:w="1985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более</w:t>
            </w:r>
            <w:proofErr w:type="spellEnd"/>
            <w:r w:rsidRPr="00694A46">
              <w:rPr>
                <w:rFonts w:ascii="Times New Roman" w:hAnsi="Times New Roman" w:cs="Times New Roman"/>
                <w:szCs w:val="24"/>
              </w:rPr>
              <w:t xml:space="preserve"> 55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лет</w:t>
            </w:r>
            <w:proofErr w:type="spellEnd"/>
          </w:p>
        </w:tc>
      </w:tr>
      <w:tr w:rsidR="0011735F" w:rsidRPr="00694A46" w:rsidTr="0011735F">
        <w:tc>
          <w:tcPr>
            <w:tcW w:w="2836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94A4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275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276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5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A46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</w:tbl>
    <w:p w:rsidR="0011735F" w:rsidRPr="00694A46" w:rsidRDefault="0011735F" w:rsidP="0011735F">
      <w:pPr>
        <w:rPr>
          <w:rFonts w:ascii="Times New Roman" w:hAnsi="Times New Roman" w:cs="Times New Roman"/>
          <w:b/>
          <w:color w:val="FF0000"/>
          <w:szCs w:val="24"/>
        </w:rPr>
      </w:pPr>
    </w:p>
    <w:p w:rsidR="0011735F" w:rsidRPr="00694A46" w:rsidRDefault="0011735F" w:rsidP="0011735F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694A46">
        <w:rPr>
          <w:rFonts w:ascii="Times New Roman" w:hAnsi="Times New Roman" w:cs="Times New Roman"/>
          <w:b/>
          <w:szCs w:val="24"/>
        </w:rPr>
        <w:t>Стажработыпедагогов</w:t>
      </w:r>
      <w:proofErr w:type="spellEnd"/>
    </w:p>
    <w:tbl>
      <w:tblPr>
        <w:tblpPr w:leftFromText="180" w:rightFromText="180" w:vertAnchor="text" w:horzAnchor="margin" w:tblpXSpec="center" w:tblpY="2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34"/>
        <w:gridCol w:w="992"/>
        <w:gridCol w:w="1134"/>
        <w:gridCol w:w="1276"/>
        <w:gridCol w:w="1276"/>
        <w:gridCol w:w="1559"/>
      </w:tblGrid>
      <w:tr w:rsidR="0011735F" w:rsidRPr="00694A46" w:rsidTr="0011735F">
        <w:tc>
          <w:tcPr>
            <w:tcW w:w="2660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Всегопедагогов</w:t>
            </w:r>
            <w:proofErr w:type="spellEnd"/>
            <w:r w:rsidRPr="00694A46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школе</w:t>
            </w:r>
            <w:proofErr w:type="spellEnd"/>
          </w:p>
        </w:tc>
        <w:tc>
          <w:tcPr>
            <w:tcW w:w="1134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Pr="00694A46">
              <w:rPr>
                <w:rFonts w:ascii="Times New Roman" w:hAnsi="Times New Roman" w:cs="Times New Roman"/>
                <w:szCs w:val="24"/>
              </w:rPr>
              <w:t xml:space="preserve"> 3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лет</w:t>
            </w:r>
            <w:proofErr w:type="spellEnd"/>
          </w:p>
        </w:tc>
        <w:tc>
          <w:tcPr>
            <w:tcW w:w="992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A46">
              <w:rPr>
                <w:rFonts w:ascii="Times New Roman" w:hAnsi="Times New Roman" w:cs="Times New Roman"/>
                <w:szCs w:val="24"/>
              </w:rPr>
              <w:t xml:space="preserve">3-5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A46">
              <w:rPr>
                <w:rFonts w:ascii="Times New Roman" w:hAnsi="Times New Roman" w:cs="Times New Roman"/>
                <w:szCs w:val="24"/>
              </w:rPr>
              <w:t xml:space="preserve">5-10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A46">
              <w:rPr>
                <w:rFonts w:ascii="Times New Roman" w:hAnsi="Times New Roman" w:cs="Times New Roman"/>
                <w:szCs w:val="24"/>
              </w:rPr>
              <w:t xml:space="preserve">10-15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A46">
              <w:rPr>
                <w:rFonts w:ascii="Times New Roman" w:hAnsi="Times New Roman" w:cs="Times New Roman"/>
                <w:szCs w:val="24"/>
              </w:rPr>
              <w:t xml:space="preserve">15-20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лет</w:t>
            </w:r>
            <w:proofErr w:type="spellEnd"/>
          </w:p>
        </w:tc>
        <w:tc>
          <w:tcPr>
            <w:tcW w:w="1559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более</w:t>
            </w:r>
            <w:proofErr w:type="spellEnd"/>
            <w:r w:rsidRPr="00694A46">
              <w:rPr>
                <w:rFonts w:ascii="Times New Roman" w:hAnsi="Times New Roman" w:cs="Times New Roman"/>
                <w:szCs w:val="24"/>
              </w:rPr>
              <w:t xml:space="preserve"> 20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лет</w:t>
            </w:r>
            <w:proofErr w:type="spellEnd"/>
          </w:p>
        </w:tc>
      </w:tr>
      <w:tr w:rsidR="0011735F" w:rsidRPr="00694A46" w:rsidTr="0011735F">
        <w:tc>
          <w:tcPr>
            <w:tcW w:w="2660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A46">
              <w:rPr>
                <w:rFonts w:ascii="Times New Roman" w:hAnsi="Times New Roman" w:cs="Times New Roman"/>
                <w:szCs w:val="24"/>
              </w:rPr>
              <w:lastRenderedPageBreak/>
              <w:t>53</w:t>
            </w:r>
          </w:p>
        </w:tc>
        <w:tc>
          <w:tcPr>
            <w:tcW w:w="1134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6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59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11735F" w:rsidRPr="00694A46" w:rsidRDefault="0011735F" w:rsidP="0011735F">
      <w:pPr>
        <w:jc w:val="center"/>
        <w:rPr>
          <w:rFonts w:ascii="Times New Roman" w:hAnsi="Times New Roman" w:cs="Times New Roman"/>
          <w:b/>
          <w:szCs w:val="24"/>
        </w:rPr>
      </w:pPr>
    </w:p>
    <w:p w:rsidR="0011735F" w:rsidRPr="00694A46" w:rsidRDefault="0011735F" w:rsidP="0011735F">
      <w:pPr>
        <w:ind w:hanging="540"/>
        <w:jc w:val="right"/>
        <w:rPr>
          <w:rFonts w:ascii="Times New Roman" w:hAnsi="Times New Roman" w:cs="Times New Roman"/>
          <w:szCs w:val="24"/>
        </w:rPr>
      </w:pPr>
    </w:p>
    <w:p w:rsidR="0011735F" w:rsidRPr="00694A46" w:rsidRDefault="0011735F" w:rsidP="0011735F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11735F" w:rsidRPr="00694A46" w:rsidRDefault="0011735F" w:rsidP="0011735F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pPr w:leftFromText="180" w:rightFromText="180" w:vertAnchor="text" w:horzAnchor="margin" w:tblpXSpec="center" w:tblpY="5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976"/>
        <w:gridCol w:w="3510"/>
      </w:tblGrid>
      <w:tr w:rsidR="0011735F" w:rsidRPr="00694A46" w:rsidTr="0011735F">
        <w:trPr>
          <w:trHeight w:val="277"/>
        </w:trPr>
        <w:tc>
          <w:tcPr>
            <w:tcW w:w="3545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Всегопедагогов</w:t>
            </w:r>
            <w:proofErr w:type="spellEnd"/>
            <w:r w:rsidRPr="00694A46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школе</w:t>
            </w:r>
            <w:proofErr w:type="spellEnd"/>
          </w:p>
        </w:tc>
        <w:tc>
          <w:tcPr>
            <w:tcW w:w="2976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Перваякатегория</w:t>
            </w:r>
            <w:proofErr w:type="spellEnd"/>
          </w:p>
        </w:tc>
        <w:tc>
          <w:tcPr>
            <w:tcW w:w="3510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A46">
              <w:rPr>
                <w:rFonts w:ascii="Times New Roman" w:hAnsi="Times New Roman" w:cs="Times New Roman"/>
                <w:szCs w:val="24"/>
              </w:rPr>
              <w:t>Высшаякатегория</w:t>
            </w:r>
            <w:proofErr w:type="spellEnd"/>
          </w:p>
        </w:tc>
      </w:tr>
      <w:tr w:rsidR="0011735F" w:rsidRPr="00694A46" w:rsidTr="0011735F">
        <w:trPr>
          <w:trHeight w:val="277"/>
        </w:trPr>
        <w:tc>
          <w:tcPr>
            <w:tcW w:w="3545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94A4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76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510" w:type="dxa"/>
          </w:tcPr>
          <w:p w:rsidR="0011735F" w:rsidRPr="00694A46" w:rsidRDefault="0011735F" w:rsidP="00117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</w:tbl>
    <w:p w:rsidR="0011735F" w:rsidRPr="00694A46" w:rsidRDefault="0011735F" w:rsidP="0011735F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694A46">
        <w:rPr>
          <w:rFonts w:ascii="Times New Roman" w:hAnsi="Times New Roman" w:cs="Times New Roman"/>
          <w:b/>
          <w:szCs w:val="24"/>
        </w:rPr>
        <w:t>Наличиекатегории</w:t>
      </w:r>
      <w:proofErr w:type="spellEnd"/>
      <w:r w:rsidRPr="00694A46">
        <w:rPr>
          <w:rFonts w:ascii="Times New Roman" w:hAnsi="Times New Roman" w:cs="Times New Roman"/>
          <w:b/>
          <w:szCs w:val="24"/>
        </w:rPr>
        <w:t xml:space="preserve"> у </w:t>
      </w:r>
      <w:proofErr w:type="spellStart"/>
      <w:r w:rsidRPr="00694A46">
        <w:rPr>
          <w:rFonts w:ascii="Times New Roman" w:hAnsi="Times New Roman" w:cs="Times New Roman"/>
          <w:b/>
          <w:szCs w:val="24"/>
        </w:rPr>
        <w:t>педагогов</w:t>
      </w:r>
      <w:proofErr w:type="spellEnd"/>
    </w:p>
    <w:p w:rsidR="0011735F" w:rsidRPr="00694A46" w:rsidRDefault="0011735F" w:rsidP="0011735F">
      <w:pPr>
        <w:jc w:val="center"/>
        <w:rPr>
          <w:rFonts w:ascii="Times New Roman" w:hAnsi="Times New Roman" w:cs="Times New Roman"/>
          <w:b/>
          <w:szCs w:val="24"/>
        </w:rPr>
      </w:pPr>
    </w:p>
    <w:p w:rsidR="0011735F" w:rsidRPr="00694A46" w:rsidRDefault="0011735F" w:rsidP="0011735F">
      <w:pPr>
        <w:jc w:val="center"/>
        <w:rPr>
          <w:rFonts w:ascii="Times New Roman" w:hAnsi="Times New Roman" w:cs="Times New Roman"/>
          <w:b/>
          <w:szCs w:val="24"/>
        </w:rPr>
      </w:pPr>
    </w:p>
    <w:p w:rsidR="0011735F" w:rsidRPr="0011735F" w:rsidRDefault="0011735F" w:rsidP="0011735F">
      <w:pPr>
        <w:rPr>
          <w:rFonts w:ascii="Times New Roman" w:hAnsi="Times New Roman" w:cs="Times New Roman"/>
          <w:b/>
          <w:szCs w:val="24"/>
          <w:lang w:val="ru-RU"/>
        </w:rPr>
      </w:pPr>
    </w:p>
    <w:p w:rsidR="0011735F" w:rsidRPr="0011735F" w:rsidRDefault="0011735F" w:rsidP="0011735F">
      <w:pPr>
        <w:jc w:val="both"/>
        <w:rPr>
          <w:rFonts w:ascii="Times New Roman" w:hAnsi="Times New Roman" w:cs="Times New Roman"/>
          <w:szCs w:val="24"/>
          <w:lang w:val="ru-RU"/>
        </w:rPr>
      </w:pPr>
    </w:p>
    <w:p w:rsidR="0011735F" w:rsidRPr="0011735F" w:rsidRDefault="0011735F" w:rsidP="0011735F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11735F">
        <w:rPr>
          <w:rFonts w:ascii="Times New Roman" w:hAnsi="Times New Roman" w:cs="Times New Roman"/>
          <w:szCs w:val="24"/>
          <w:lang w:val="ru-RU"/>
        </w:rPr>
        <w:t xml:space="preserve">Повышение квалификации (как и профессиональная переподготовка)- один из видов деятельности профессионального образования,  в рамках которого, в частности, осуществляется удовлетворение образовательных потребностей человека в профессиональном совершенствовании. </w:t>
      </w:r>
    </w:p>
    <w:p w:rsidR="0011735F" w:rsidRPr="0011735F" w:rsidRDefault="0011735F" w:rsidP="0011735F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11735F">
        <w:rPr>
          <w:rFonts w:ascii="Times New Roman" w:hAnsi="Times New Roman" w:cs="Times New Roman"/>
          <w:szCs w:val="24"/>
          <w:lang w:val="ru-RU"/>
        </w:rPr>
        <w:t>Методическая работа в школе выполняет роль стимула в профессиональном развитии учителя, способствует самореализации, решению личных профессиональных проблем, позволяет достичь большого удовлетворения в педагогическом труде. Уровень профессиональной компетентности, профессионального развития учителя в значительной мере зависит с одной стороны от саморазвития самого учителя, с другой- от эффективной методической работы.</w:t>
      </w:r>
    </w:p>
    <w:p w:rsidR="0011735F" w:rsidRPr="0011735F" w:rsidRDefault="0011735F" w:rsidP="0011735F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11735F">
        <w:rPr>
          <w:rFonts w:ascii="Times New Roman" w:hAnsi="Times New Roman" w:cs="Times New Roman"/>
          <w:szCs w:val="24"/>
          <w:lang w:val="ru-RU"/>
        </w:rPr>
        <w:t>В нашем образовательном учреждении практикуются разнообразные формы работы с педагогами, способствующие повышению их квалификации, в том числе обучение на курсах, самообразование, участие в методической работе учреждения, все это оказывает влияние на развитие педагогов.</w:t>
      </w:r>
    </w:p>
    <w:p w:rsidR="0011735F" w:rsidRPr="0011735F" w:rsidRDefault="0011735F" w:rsidP="0011735F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11735F">
        <w:rPr>
          <w:rFonts w:ascii="Times New Roman" w:hAnsi="Times New Roman" w:cs="Times New Roman"/>
          <w:szCs w:val="24"/>
          <w:lang w:val="ru-RU"/>
        </w:rPr>
        <w:t>За 2021 учебный год прошли курсы повышения квалификации:</w:t>
      </w:r>
    </w:p>
    <w:p w:rsidR="0011735F" w:rsidRPr="0011735F" w:rsidRDefault="0011735F" w:rsidP="0011735F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</w:p>
    <w:tbl>
      <w:tblPr>
        <w:tblStyle w:val="4"/>
        <w:tblW w:w="14771" w:type="dxa"/>
        <w:tblInd w:w="-459" w:type="dxa"/>
        <w:tblLook w:val="04A0"/>
      </w:tblPr>
      <w:tblGrid>
        <w:gridCol w:w="601"/>
        <w:gridCol w:w="3028"/>
        <w:gridCol w:w="5695"/>
        <w:gridCol w:w="2522"/>
        <w:gridCol w:w="2925"/>
      </w:tblGrid>
      <w:tr w:rsidR="0011735F" w:rsidRPr="00FB7D7D" w:rsidTr="0011735F">
        <w:tc>
          <w:tcPr>
            <w:tcW w:w="610" w:type="dxa"/>
          </w:tcPr>
          <w:p w:rsidR="0011735F" w:rsidRPr="00FB7D7D" w:rsidRDefault="0011735F" w:rsidP="001173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11735F" w:rsidRPr="00FB7D7D" w:rsidRDefault="0011735F" w:rsidP="001173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spellEnd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8" w:type="dxa"/>
          </w:tcPr>
          <w:p w:rsidR="0011735F" w:rsidRPr="00FB7D7D" w:rsidRDefault="0011735F" w:rsidP="001173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ФИО, должность</w:t>
            </w:r>
          </w:p>
        </w:tc>
        <w:tc>
          <w:tcPr>
            <w:tcW w:w="6083" w:type="dxa"/>
          </w:tcPr>
          <w:p w:rsidR="0011735F" w:rsidRPr="00FB7D7D" w:rsidRDefault="0011735F" w:rsidP="001173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</w:t>
            </w:r>
          </w:p>
        </w:tc>
        <w:tc>
          <w:tcPr>
            <w:tcW w:w="2716" w:type="dxa"/>
          </w:tcPr>
          <w:p w:rsidR="0011735F" w:rsidRPr="00FB7D7D" w:rsidRDefault="0011735F" w:rsidP="001173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2954" w:type="dxa"/>
          </w:tcPr>
          <w:p w:rsidR="0011735F" w:rsidRPr="00FB7D7D" w:rsidRDefault="0011735F" w:rsidP="001173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Место </w:t>
            </w:r>
            <w:proofErr w:type="spellStart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spellEnd"/>
          </w:p>
        </w:tc>
      </w:tr>
      <w:tr w:rsidR="0011735F" w:rsidRPr="00FB7D7D" w:rsidTr="0011735F">
        <w:tc>
          <w:tcPr>
            <w:tcW w:w="610" w:type="dxa"/>
          </w:tcPr>
          <w:p w:rsidR="0011735F" w:rsidRPr="00FB7D7D" w:rsidRDefault="0011735F" w:rsidP="0011735F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МасаеваЛайлаХожаевна</w:t>
            </w:r>
            <w:proofErr w:type="spellEnd"/>
          </w:p>
        </w:tc>
        <w:tc>
          <w:tcPr>
            <w:tcW w:w="6083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«Методика формирования естественнонаучной грамотности обучающихся на уроках биологии»,2021.</w:t>
            </w:r>
          </w:p>
        </w:tc>
        <w:tc>
          <w:tcPr>
            <w:tcW w:w="2716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954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ИРО ЧР</w:t>
            </w:r>
          </w:p>
        </w:tc>
      </w:tr>
      <w:tr w:rsidR="0011735F" w:rsidRPr="00697771" w:rsidTr="0011735F">
        <w:tc>
          <w:tcPr>
            <w:tcW w:w="610" w:type="dxa"/>
          </w:tcPr>
          <w:p w:rsidR="0011735F" w:rsidRPr="00FB7D7D" w:rsidRDefault="0011735F" w:rsidP="0011735F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БасхановаХедиИндербаевна</w:t>
            </w:r>
            <w:proofErr w:type="spellEnd"/>
          </w:p>
        </w:tc>
        <w:tc>
          <w:tcPr>
            <w:tcW w:w="6083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«Оказание первой помощи в образовательной организации»,2021.</w:t>
            </w:r>
          </w:p>
        </w:tc>
        <w:tc>
          <w:tcPr>
            <w:tcW w:w="2716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954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 </w:t>
            </w:r>
            <w:proofErr w:type="spellStart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онлайн-обучения</w:t>
            </w:r>
            <w:proofErr w:type="spellEnd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Всероссийского форума «Педагоги </w:t>
            </w:r>
            <w:proofErr w:type="spellStart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России:инновации</w:t>
            </w:r>
            <w:proofErr w:type="spellEnd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образовании», г.Екатеринбург.</w:t>
            </w:r>
          </w:p>
        </w:tc>
      </w:tr>
      <w:tr w:rsidR="0011735F" w:rsidRPr="00FB7D7D" w:rsidTr="0011735F">
        <w:tc>
          <w:tcPr>
            <w:tcW w:w="610" w:type="dxa"/>
          </w:tcPr>
          <w:p w:rsidR="0011735F" w:rsidRPr="00FB7D7D" w:rsidRDefault="0011735F" w:rsidP="0011735F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МагомадоваХаваМуслимовна</w:t>
            </w:r>
            <w:proofErr w:type="spellEnd"/>
          </w:p>
        </w:tc>
        <w:tc>
          <w:tcPr>
            <w:tcW w:w="6083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«Формирование функциональной грамотности на уроках русского языка»,2021</w:t>
            </w:r>
          </w:p>
        </w:tc>
        <w:tc>
          <w:tcPr>
            <w:tcW w:w="2716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954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ИРО ЧР</w:t>
            </w:r>
          </w:p>
        </w:tc>
      </w:tr>
      <w:tr w:rsidR="0011735F" w:rsidRPr="00FB7D7D" w:rsidTr="0011735F">
        <w:tc>
          <w:tcPr>
            <w:tcW w:w="610" w:type="dxa"/>
          </w:tcPr>
          <w:p w:rsidR="0011735F" w:rsidRPr="00FB7D7D" w:rsidRDefault="0011735F" w:rsidP="0011735F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Исупова</w:t>
            </w:r>
            <w:proofErr w:type="spellEnd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Мадина</w:t>
            </w:r>
            <w:proofErr w:type="spellEnd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Аликовна</w:t>
            </w:r>
            <w:proofErr w:type="spellEnd"/>
          </w:p>
        </w:tc>
        <w:tc>
          <w:tcPr>
            <w:tcW w:w="6083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«Организация деятельности специалистов по консультированию и оказанию психолого-педагогической помощи </w:t>
            </w:r>
            <w:proofErr w:type="spellStart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семьям,имеющим</w:t>
            </w:r>
            <w:proofErr w:type="spellEnd"/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детей»,2021</w:t>
            </w:r>
          </w:p>
        </w:tc>
        <w:tc>
          <w:tcPr>
            <w:tcW w:w="2716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954" w:type="dxa"/>
          </w:tcPr>
          <w:p w:rsidR="0011735F" w:rsidRPr="00FB7D7D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7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ИРО ЧР</w:t>
            </w:r>
          </w:p>
        </w:tc>
      </w:tr>
      <w:tr w:rsidR="0011735F" w:rsidRPr="00FB7D7D" w:rsidTr="0011735F">
        <w:tc>
          <w:tcPr>
            <w:tcW w:w="610" w:type="dxa"/>
          </w:tcPr>
          <w:p w:rsidR="0011735F" w:rsidRPr="00575129" w:rsidRDefault="0011735F" w:rsidP="0011735F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11735F" w:rsidRPr="00575129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МишиеваЭнистИсраиловна</w:t>
            </w:r>
            <w:proofErr w:type="spellEnd"/>
          </w:p>
        </w:tc>
        <w:tc>
          <w:tcPr>
            <w:tcW w:w="6083" w:type="dxa"/>
          </w:tcPr>
          <w:p w:rsidR="0011735F" w:rsidRPr="00575129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«Поурочный контроль и оценивание в начальной школе»,2021</w:t>
            </w:r>
          </w:p>
        </w:tc>
        <w:tc>
          <w:tcPr>
            <w:tcW w:w="2716" w:type="dxa"/>
          </w:tcPr>
          <w:p w:rsidR="0011735F" w:rsidRPr="00575129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954" w:type="dxa"/>
          </w:tcPr>
          <w:p w:rsidR="0011735F" w:rsidRPr="00575129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ИРО ЧР</w:t>
            </w:r>
          </w:p>
        </w:tc>
      </w:tr>
      <w:tr w:rsidR="0011735F" w:rsidRPr="00697771" w:rsidTr="0011735F">
        <w:tc>
          <w:tcPr>
            <w:tcW w:w="610" w:type="dxa"/>
          </w:tcPr>
          <w:p w:rsidR="0011735F" w:rsidRPr="00575129" w:rsidRDefault="0011735F" w:rsidP="0011735F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11735F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АмаеваЗураАбдулвахабовна</w:t>
            </w:r>
            <w:proofErr w:type="spellEnd"/>
          </w:p>
        </w:tc>
        <w:tc>
          <w:tcPr>
            <w:tcW w:w="6083" w:type="dxa"/>
          </w:tcPr>
          <w:p w:rsidR="0011735F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«Проектирование современного урока в начальной школе в соответствии с требованиями ФГОС НОО нового поколения»,2021</w:t>
            </w:r>
          </w:p>
        </w:tc>
        <w:tc>
          <w:tcPr>
            <w:tcW w:w="2716" w:type="dxa"/>
          </w:tcPr>
          <w:p w:rsidR="0011735F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2954" w:type="dxa"/>
          </w:tcPr>
          <w:p w:rsidR="0011735F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ЧОУ ДПО «Институт повышения квалификации и профессиональный переподготовки»,г.Санкт-Петербург</w:t>
            </w:r>
          </w:p>
        </w:tc>
      </w:tr>
      <w:tr w:rsidR="0011735F" w:rsidRPr="00697771" w:rsidTr="0011735F">
        <w:tc>
          <w:tcPr>
            <w:tcW w:w="610" w:type="dxa"/>
          </w:tcPr>
          <w:p w:rsidR="0011735F" w:rsidRPr="00575129" w:rsidRDefault="0011735F" w:rsidP="0011735F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11735F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Азимова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МалисатАбдулхалимовна</w:t>
            </w:r>
            <w:proofErr w:type="spellEnd"/>
          </w:p>
        </w:tc>
        <w:tc>
          <w:tcPr>
            <w:tcW w:w="6083" w:type="dxa"/>
          </w:tcPr>
          <w:p w:rsidR="0011735F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«Проектирование современного урока в начальной школе в соответствии с требованиями ФГОС НОО нового поколения»,2021</w:t>
            </w:r>
          </w:p>
        </w:tc>
        <w:tc>
          <w:tcPr>
            <w:tcW w:w="2716" w:type="dxa"/>
          </w:tcPr>
          <w:p w:rsidR="0011735F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2954" w:type="dxa"/>
          </w:tcPr>
          <w:p w:rsidR="0011735F" w:rsidRDefault="0011735F" w:rsidP="001173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ЧОУ ДПО «Институт повышения квалификации и профессиональный переподготовки»,г.Санкт-Петербург</w:t>
            </w:r>
          </w:p>
        </w:tc>
      </w:tr>
    </w:tbl>
    <w:p w:rsidR="0011735F" w:rsidRPr="0011735F" w:rsidRDefault="0011735F" w:rsidP="0011735F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</w:p>
    <w:p w:rsidR="0011735F" w:rsidRPr="0011735F" w:rsidRDefault="0011735F" w:rsidP="0011735F">
      <w:pPr>
        <w:rPr>
          <w:rFonts w:ascii="Times New Roman" w:hAnsi="Times New Roman" w:cs="Times New Roman"/>
          <w:szCs w:val="24"/>
          <w:lang w:val="ru-RU"/>
        </w:rPr>
      </w:pPr>
    </w:p>
    <w:p w:rsidR="0011735F" w:rsidRPr="0011735F" w:rsidRDefault="0011735F" w:rsidP="0011735F">
      <w:pPr>
        <w:tabs>
          <w:tab w:val="left" w:pos="1215"/>
        </w:tabs>
        <w:rPr>
          <w:rFonts w:ascii="Times New Roman" w:hAnsi="Times New Roman" w:cs="Times New Roman"/>
          <w:szCs w:val="24"/>
          <w:lang w:val="ru-RU"/>
        </w:rPr>
      </w:pPr>
      <w:r w:rsidRPr="0011735F">
        <w:rPr>
          <w:rFonts w:ascii="Times New Roman" w:hAnsi="Times New Roman" w:cs="Times New Roman"/>
          <w:szCs w:val="24"/>
          <w:lang w:val="ru-RU"/>
        </w:rPr>
        <w:tab/>
      </w:r>
    </w:p>
    <w:p w:rsidR="0011735F" w:rsidRPr="0011735F" w:rsidRDefault="0011735F" w:rsidP="0011735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17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Учителя-предметники, преподающие в 8-9 классах прошли курсы повышения квалификации, направленные на формирование функциональной грамотности.</w:t>
      </w:r>
    </w:p>
    <w:p w:rsidR="0011735F" w:rsidRPr="0011735F" w:rsidRDefault="0011735F" w:rsidP="0011735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5518" w:type="pct"/>
        <w:tblInd w:w="-998" w:type="dxa"/>
        <w:tblLayout w:type="fixed"/>
        <w:tblLook w:val="04A0"/>
      </w:tblPr>
      <w:tblGrid>
        <w:gridCol w:w="876"/>
        <w:gridCol w:w="2397"/>
        <w:gridCol w:w="1960"/>
        <w:gridCol w:w="4238"/>
        <w:gridCol w:w="4108"/>
        <w:gridCol w:w="2270"/>
      </w:tblGrid>
      <w:tr w:rsidR="0011735F" w:rsidRPr="00320D14" w:rsidTr="0011735F">
        <w:trPr>
          <w:trHeight w:val="16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ФИО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11735F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1173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Наименование организации/ссылка на ресурс 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Наименованиепрограммы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Срокиобучения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АбдулаеваСедаЗахитовна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Английскийязык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11735F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11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Функциональная грамотность. Основные подходы к оценке читательской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АгамурзаеваЗинаДжапаровна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Чеченскийязык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12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Функциональная грамотность. Основные подходы к оценке читательской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АгамурзаеваХаметДжапаровна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13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Функциональная грамотность. Основные подходы к оценке математической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АмироваМаринаСалаудиновна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Русскийязык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14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  <w:p w:rsidR="0011735F" w:rsidRPr="0011735F" w:rsidRDefault="0011735F" w:rsidP="0011735F">
            <w:pPr>
              <w:jc w:val="center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Функциональная грамотность. Основные подходы к оценке читательской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АрабиеваЗаремаЯхъяевна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15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Функциональная грамотность. Основные подходы к оценке математической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БибулатоваЗаираХасбулаевна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Русскийязык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16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Функциональная грамотность. Основные подходы к оценке читательской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ГалаеваХедаАхмедовна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17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Содержание и методика преподавания курса финансовой грамотности различным категориям обучающихся 72 ч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ГубашоваАминатГушмарзаевна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18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 xml:space="preserve">Функциональная грамотность. Основные подходы к оценке </w:t>
            </w:r>
            <w:proofErr w:type="spellStart"/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естественно-научной</w:t>
            </w:r>
            <w:proofErr w:type="spellEnd"/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 xml:space="preserve">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ЗулаеваАсетМухмаевна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19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Функциональная грамотность. Основные подходы к оценке глобальных компетенций учащихся основной школы 36 ч.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КулаеваЛуизаДжапаровна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20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 xml:space="preserve">Функциональная грамотность. Основные подходы к оценке </w:t>
            </w:r>
            <w:proofErr w:type="spellStart"/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естественно-научной</w:t>
            </w:r>
            <w:proofErr w:type="spellEnd"/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 xml:space="preserve">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ЛабазановаЗульфияМагомед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-Я.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  <w:proofErr w:type="spellEnd"/>
          </w:p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21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lastRenderedPageBreak/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lastRenderedPageBreak/>
              <w:t xml:space="preserve">Функциональная грамотность. Основные подходы к оценке </w:t>
            </w:r>
            <w:proofErr w:type="spellStart"/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креативного</w:t>
            </w:r>
            <w:proofErr w:type="spellEnd"/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 xml:space="preserve"> мышления обучающихся </w:t>
            </w: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lastRenderedPageBreak/>
              <w:t>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ЛабазановаТамараОднановна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Английскийязык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22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Функциональная грамотность. Основные подходы к оценке читательской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МасаеваЛейлаХожаевна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23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 xml:space="preserve">Функциональная грамотность. Основные подходы к оценке </w:t>
            </w:r>
            <w:proofErr w:type="spellStart"/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естественно-научной</w:t>
            </w:r>
            <w:proofErr w:type="spellEnd"/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 xml:space="preserve">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НукаеваЗаремаЗайндиновна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Английскийязык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24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Функциональная грамотность. Основные подходы к оценке читательской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СанузоваМиланаАбдулхалимовна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25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Содержание и методика преподавания курса финансовой грамотности различным категориям обучающихся 72 ч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СалгериеваЗайнаЯкубовна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Чеченскийязык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26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Функциональная грамотность. Основные подходы к оценке читательской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ТепсаеваМаликаРусламбековна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ИКТ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27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Функциональная грамотность. Основные подходы к оценке математической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УмароваЛюбаХалимовна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Русскийязык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28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Функциональная грамотность. Основные подходы к оценке читательской грамотности учащихся основной школы 36 ч</w:t>
            </w:r>
          </w:p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  <w:tr w:rsidR="0011735F" w:rsidRPr="00320D14" w:rsidTr="0011735F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ХусаиноваАсетХусаиновна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320D14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Русскийязык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5F" w:rsidRPr="0011735F" w:rsidRDefault="0011735F" w:rsidP="0011735F">
            <w:pPr>
              <w:spacing w:after="160" w:line="259" w:lineRule="auto"/>
              <w:rPr>
                <w:rFonts w:ascii="Calibri" w:hAnsi="Calibri" w:cs="Times New Roman"/>
                <w:lang w:val="ru-RU"/>
              </w:rPr>
            </w:pPr>
            <w:r w:rsidRPr="0011735F">
              <w:rPr>
                <w:rFonts w:ascii="Times New Roman" w:eastAsia="Times New Roman" w:hAnsi="Times New Roman" w:cs="Times New Roman"/>
                <w:sz w:val="14"/>
                <w:szCs w:val="24"/>
                <w:lang w:val="ru-RU" w:eastAsia="ru-RU"/>
              </w:rPr>
              <w:t>АНО ДПО «Институт современного образования»/</w:t>
            </w:r>
            <w:hyperlink r:id="rId29" w:tgtFrame="_blank" w:history="1"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https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ped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isoedu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programs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uchitel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shkoly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povyshenie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kvalifikatsii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funktsionalnaya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osnovnye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podkhody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k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otsenke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finansovoy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gramotnosti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uchashchikhsya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osnovno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/?</w:t>
              </w:r>
              <w:proofErr w:type="spellStart"/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sphrase</w:t>
              </w:r>
              <w:proofErr w:type="spellEnd"/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r w:rsidRPr="00320D14">
                <w:rPr>
                  <w:color w:val="005BD1"/>
                  <w:sz w:val="14"/>
                  <w:szCs w:val="23"/>
                  <w:u w:val="single"/>
                  <w:shd w:val="clear" w:color="auto" w:fill="FFFFFF"/>
                </w:rPr>
                <w:t>id</w:t>
              </w:r>
              <w:r w:rsidRPr="0011735F">
                <w:rPr>
                  <w:color w:val="005BD1"/>
                  <w:sz w:val="14"/>
                  <w:szCs w:val="23"/>
                  <w:u w:val="single"/>
                  <w:shd w:val="clear" w:color="auto" w:fill="FFFFFF"/>
                  <w:lang w:val="ru-RU"/>
                </w:rPr>
                <w:t>=42972</w:t>
              </w:r>
            </w:hyperlink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5F" w:rsidRPr="0011735F" w:rsidRDefault="0011735F" w:rsidP="0011735F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</w:pPr>
            <w:r w:rsidRPr="0011735F">
              <w:rPr>
                <w:rFonts w:ascii="Times New Roman" w:eastAsia="SimSun" w:hAnsi="Times New Roman" w:cs="Times New Roman"/>
                <w:b/>
                <w:color w:val="000000"/>
                <w:lang w:val="ru-RU" w:eastAsia="ar-SA"/>
              </w:rPr>
              <w:t>Функциональная грамотность. Основные подходы к оценке читательской грамотности учащихся основной школы 36 ч</w:t>
            </w:r>
          </w:p>
          <w:p w:rsidR="0011735F" w:rsidRPr="0011735F" w:rsidRDefault="0011735F" w:rsidP="0011735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35F" w:rsidRPr="00320D14" w:rsidRDefault="0011735F" w:rsidP="0011735F">
            <w:pPr>
              <w:spacing w:after="160" w:line="259" w:lineRule="auto"/>
              <w:rPr>
                <w:rFonts w:ascii="Calibri" w:hAnsi="Calibri" w:cs="Times New Roman"/>
              </w:rPr>
            </w:pPr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сентябряпо</w:t>
            </w:r>
            <w:proofErr w:type="spellEnd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</w:t>
            </w:r>
            <w:proofErr w:type="spellStart"/>
            <w:r w:rsidRPr="00320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октября</w:t>
            </w:r>
            <w:proofErr w:type="spellEnd"/>
          </w:p>
        </w:tc>
      </w:tr>
    </w:tbl>
    <w:p w:rsidR="0011735F" w:rsidRPr="00320D14" w:rsidRDefault="0011735F" w:rsidP="0011735F">
      <w:pPr>
        <w:tabs>
          <w:tab w:val="left" w:pos="1215"/>
        </w:tabs>
        <w:rPr>
          <w:rFonts w:ascii="Times New Roman" w:hAnsi="Times New Roman" w:cs="Times New Roman"/>
          <w:szCs w:val="24"/>
        </w:rPr>
        <w:sectPr w:rsidR="0011735F" w:rsidRPr="00320D14" w:rsidSect="0011735F">
          <w:pgSz w:w="16838" w:h="11906" w:orient="landscape"/>
          <w:pgMar w:top="567" w:right="1134" w:bottom="1418" w:left="1559" w:header="709" w:footer="709" w:gutter="0"/>
          <w:cols w:space="708"/>
          <w:docGrid w:linePitch="360"/>
        </w:sectPr>
      </w:pPr>
    </w:p>
    <w:p w:rsidR="0011735F" w:rsidRPr="0011735F" w:rsidRDefault="0011735F" w:rsidP="0011735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Cs w:val="24"/>
          <w:lang w:val="ru-RU" w:eastAsia="ru-RU"/>
        </w:rPr>
      </w:pPr>
      <w:r w:rsidRPr="0011735F">
        <w:rPr>
          <w:rFonts w:ascii="Times New Roman" w:eastAsia="Times New Roman" w:hAnsi="Times New Roman" w:cs="Times New Roman"/>
          <w:color w:val="222222"/>
          <w:szCs w:val="24"/>
          <w:lang w:val="ru-RU" w:eastAsia="ru-RU"/>
        </w:rPr>
        <w:lastRenderedPageBreak/>
        <w:t>В связи с введением новой формы аттестации педагогов и повышением требований к уровню профессиональной подготовки педагогов и к количеству часов курсов повышения квалификации был проведен мониторинг повышения квалификации педагогов школы – подсчитаны суммарное количество часов курсовой подготовки каждого педагога за последние 3года, а также курсы по ПК</w:t>
      </w:r>
    </w:p>
    <w:p w:rsidR="0011735F" w:rsidRPr="0011735F" w:rsidRDefault="0011735F" w:rsidP="0011735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Cs w:val="24"/>
          <w:lang w:val="ru-RU" w:eastAsia="ru-RU"/>
        </w:rPr>
      </w:pPr>
      <w:r w:rsidRPr="0011735F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ru-RU"/>
        </w:rPr>
        <w:t>Выводы:</w:t>
      </w:r>
      <w:r w:rsidRPr="00694A4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11735F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100% учителей, запланированных на повышение квалификации, прошли курсовую подготовку.</w:t>
      </w:r>
    </w:p>
    <w:p w:rsidR="0011735F" w:rsidRPr="0011735F" w:rsidRDefault="0011735F" w:rsidP="0011735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Cs w:val="24"/>
          <w:lang w:val="ru-RU" w:eastAsia="ru-RU"/>
        </w:rPr>
      </w:pPr>
      <w:r w:rsidRPr="0011735F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ru-RU"/>
        </w:rPr>
        <w:t>Рекомендации:</w:t>
      </w:r>
      <w:r w:rsidRPr="00694A4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11735F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мотивировать учителей на непрерывное повышение педагогического мастерства; предоставить список сайтов в Интернете, где предлагают дистанционное обучение.</w:t>
      </w:r>
    </w:p>
    <w:p w:rsidR="0011735F" w:rsidRPr="0011735F" w:rsidRDefault="0011735F" w:rsidP="0011735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Cs w:val="24"/>
          <w:lang w:val="ru-RU" w:eastAsia="ru-RU"/>
        </w:rPr>
      </w:pPr>
      <w:r w:rsidRPr="0011735F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ru-RU"/>
        </w:rPr>
        <w:t>Работа с молодыми специалистами</w:t>
      </w:r>
    </w:p>
    <w:p w:rsidR="0011735F" w:rsidRPr="0011735F" w:rsidRDefault="0011735F" w:rsidP="0011735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Cs w:val="24"/>
          <w:lang w:val="ru-RU" w:eastAsia="ru-RU"/>
        </w:rPr>
      </w:pPr>
      <w:r w:rsidRPr="0011735F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    Школа молодого педагога работала с молодыми специалистами.</w:t>
      </w:r>
      <w:r w:rsidRPr="00694A4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11735F">
        <w:rPr>
          <w:rFonts w:ascii="Times New Roman" w:eastAsia="Times New Roman" w:hAnsi="Times New Roman" w:cs="Times New Roman"/>
          <w:color w:val="222222"/>
          <w:szCs w:val="24"/>
          <w:lang w:val="ru-RU" w:eastAsia="ru-RU"/>
        </w:rPr>
        <w:t>В</w:t>
      </w:r>
      <w:r w:rsidRPr="00694A4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11735F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основном работа проводилась в форме семинаров и индивидуальных консультаций со стороны руководителя ШМО и педагогов – наставников. Большое внимание было уделено построению урока с позиции ФГОС. Но не все педагоги использовали в своей деятельности рекомендации наставников, имело место недобросовестное отношение к своим должностным обязанностям.</w:t>
      </w:r>
    </w:p>
    <w:p w:rsidR="0011735F" w:rsidRPr="0011735F" w:rsidRDefault="0011735F" w:rsidP="0011735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Cs w:val="24"/>
          <w:lang w:val="ru-RU" w:eastAsia="ru-RU"/>
        </w:rPr>
      </w:pPr>
      <w:r w:rsidRPr="0011735F">
        <w:rPr>
          <w:rFonts w:ascii="Times New Roman" w:eastAsia="Times New Roman" w:hAnsi="Times New Roman" w:cs="Times New Roman"/>
          <w:b/>
          <w:bCs/>
          <w:color w:val="222222"/>
          <w:szCs w:val="24"/>
          <w:lang w:val="ru-RU" w:eastAsia="ru-RU"/>
        </w:rPr>
        <w:t>Выводы:</w:t>
      </w:r>
      <w:r w:rsidRPr="00694A46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 </w:t>
      </w:r>
      <w:r w:rsidRPr="0011735F">
        <w:rPr>
          <w:rFonts w:ascii="Times New Roman" w:eastAsia="Times New Roman" w:hAnsi="Times New Roman" w:cs="Times New Roman"/>
          <w:color w:val="222222"/>
          <w:szCs w:val="24"/>
          <w:lang w:val="ru-RU" w:eastAsia="ru-RU"/>
        </w:rPr>
        <w:t>Обмен опытом был организован в форме открытых уроков, внеурочных занятий, мастер-классов, круглых столов.</w:t>
      </w:r>
    </w:p>
    <w:p w:rsidR="0011735F" w:rsidRPr="0011735F" w:rsidRDefault="0011735F" w:rsidP="0011735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Cs w:val="24"/>
          <w:lang w:val="ru-RU" w:eastAsia="ru-RU"/>
        </w:rPr>
      </w:pPr>
      <w:r w:rsidRPr="0011735F">
        <w:rPr>
          <w:rFonts w:ascii="Times New Roman" w:eastAsia="Times New Roman" w:hAnsi="Times New Roman" w:cs="Times New Roman"/>
          <w:b/>
          <w:bCs/>
          <w:color w:val="222222"/>
          <w:szCs w:val="24"/>
          <w:lang w:val="ru-RU" w:eastAsia="ru-RU"/>
        </w:rPr>
        <w:t>Рекомендации:</w:t>
      </w:r>
      <w:r w:rsidRPr="00694A46">
        <w:rPr>
          <w:rFonts w:ascii="Times New Roman" w:eastAsia="Times New Roman" w:hAnsi="Times New Roman" w:cs="Times New Roman"/>
          <w:b/>
          <w:bCs/>
          <w:color w:val="222222"/>
          <w:szCs w:val="24"/>
          <w:lang w:eastAsia="ru-RU"/>
        </w:rPr>
        <w:t> </w:t>
      </w:r>
      <w:r w:rsidRPr="0011735F">
        <w:rPr>
          <w:rFonts w:ascii="Times New Roman" w:eastAsia="Times New Roman" w:hAnsi="Times New Roman" w:cs="Times New Roman"/>
          <w:color w:val="222222"/>
          <w:szCs w:val="24"/>
          <w:lang w:val="ru-RU" w:eastAsia="ru-RU"/>
        </w:rPr>
        <w:t>Выставлять материалы по обмену опытом на школьном сайте, создать сайты учителей.</w:t>
      </w:r>
    </w:p>
    <w:p w:rsidR="0011735F" w:rsidRPr="0011735F" w:rsidRDefault="0011735F" w:rsidP="0011735F">
      <w:pPr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11735F" w:rsidRPr="0011735F" w:rsidRDefault="0011735F" w:rsidP="0011735F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</w:p>
    <w:p w:rsidR="0011735F" w:rsidRPr="0011735F" w:rsidRDefault="0011735F" w:rsidP="0011735F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11735F">
        <w:rPr>
          <w:rFonts w:ascii="Times New Roman" w:hAnsi="Times New Roman" w:cs="Times New Roman"/>
          <w:szCs w:val="24"/>
          <w:lang w:val="ru-RU"/>
        </w:rPr>
        <w:t>Первой ступенью совершенствования профессионального мастерства педагога является самообразование.</w:t>
      </w:r>
    </w:p>
    <w:p w:rsidR="0011735F" w:rsidRPr="0011735F" w:rsidRDefault="0011735F" w:rsidP="0011735F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11735F">
        <w:rPr>
          <w:rFonts w:ascii="Times New Roman" w:hAnsi="Times New Roman" w:cs="Times New Roman"/>
          <w:szCs w:val="24"/>
          <w:lang w:val="ru-RU"/>
        </w:rPr>
        <w:t>Самообразование-многокомпонентная</w:t>
      </w:r>
      <w:proofErr w:type="spellEnd"/>
      <w:r w:rsidRPr="0011735F">
        <w:rPr>
          <w:rFonts w:ascii="Times New Roman" w:hAnsi="Times New Roman" w:cs="Times New Roman"/>
          <w:szCs w:val="24"/>
          <w:lang w:val="ru-RU"/>
        </w:rPr>
        <w:t xml:space="preserve"> личностно и профессионально значимая самостоятельная познавательная деятельность педагога, включающая в себя общеобразовательное, предметное, психолого-педагогическое и методическое самообразование. Учителя МБОУ «СОШ №4 </w:t>
      </w:r>
      <w:proofErr w:type="spellStart"/>
      <w:r w:rsidRPr="0011735F">
        <w:rPr>
          <w:rFonts w:ascii="Times New Roman" w:hAnsi="Times New Roman" w:cs="Times New Roman"/>
          <w:szCs w:val="24"/>
          <w:lang w:val="ru-RU"/>
        </w:rPr>
        <w:t>с</w:t>
      </w:r>
      <w:proofErr w:type="gramStart"/>
      <w:r w:rsidRPr="0011735F">
        <w:rPr>
          <w:rFonts w:ascii="Times New Roman" w:hAnsi="Times New Roman" w:cs="Times New Roman"/>
          <w:szCs w:val="24"/>
          <w:lang w:val="ru-RU"/>
        </w:rPr>
        <w:t>.С</w:t>
      </w:r>
      <w:proofErr w:type="gramEnd"/>
      <w:r w:rsidRPr="0011735F">
        <w:rPr>
          <w:rFonts w:ascii="Times New Roman" w:hAnsi="Times New Roman" w:cs="Times New Roman"/>
          <w:szCs w:val="24"/>
          <w:lang w:val="ru-RU"/>
        </w:rPr>
        <w:t>амашки</w:t>
      </w:r>
      <w:proofErr w:type="spellEnd"/>
      <w:r w:rsidRPr="0011735F">
        <w:rPr>
          <w:rFonts w:ascii="Times New Roman" w:hAnsi="Times New Roman" w:cs="Times New Roman"/>
          <w:szCs w:val="24"/>
          <w:lang w:val="ru-RU"/>
        </w:rPr>
        <w:t>»  принимают активное участие в проводимых мероприятиях: ПС</w:t>
      </w:r>
      <w:proofErr w:type="gramStart"/>
      <w:r w:rsidRPr="0011735F">
        <w:rPr>
          <w:rFonts w:ascii="Times New Roman" w:hAnsi="Times New Roman" w:cs="Times New Roman"/>
          <w:szCs w:val="24"/>
          <w:lang w:val="ru-RU"/>
        </w:rPr>
        <w:t>,М</w:t>
      </w:r>
      <w:proofErr w:type="gramEnd"/>
      <w:r w:rsidRPr="0011735F">
        <w:rPr>
          <w:rFonts w:ascii="Times New Roman" w:hAnsi="Times New Roman" w:cs="Times New Roman"/>
          <w:szCs w:val="24"/>
          <w:lang w:val="ru-RU"/>
        </w:rPr>
        <w:t xml:space="preserve">С, ШМО,ШМС, </w:t>
      </w:r>
      <w:proofErr w:type="spellStart"/>
      <w:r w:rsidRPr="0011735F">
        <w:rPr>
          <w:rFonts w:ascii="Times New Roman" w:hAnsi="Times New Roman" w:cs="Times New Roman"/>
          <w:szCs w:val="24"/>
          <w:lang w:val="ru-RU"/>
        </w:rPr>
        <w:t>внутришкольных</w:t>
      </w:r>
      <w:proofErr w:type="spellEnd"/>
      <w:r w:rsidRPr="0011735F">
        <w:rPr>
          <w:rFonts w:ascii="Times New Roman" w:hAnsi="Times New Roman" w:cs="Times New Roman"/>
          <w:szCs w:val="24"/>
          <w:lang w:val="ru-RU"/>
        </w:rPr>
        <w:t xml:space="preserve"> конкурсах, предметных Неделях, организовывая процесс самообразования. Так, учитель </w:t>
      </w:r>
      <w:proofErr w:type="spellStart"/>
      <w:r w:rsidRPr="0011735F">
        <w:rPr>
          <w:rFonts w:ascii="Times New Roman" w:hAnsi="Times New Roman" w:cs="Times New Roman"/>
          <w:szCs w:val="24"/>
          <w:lang w:val="ru-RU"/>
        </w:rPr>
        <w:t>математики</w:t>
      </w:r>
      <w:proofErr w:type="gramStart"/>
      <w:r w:rsidRPr="0011735F">
        <w:rPr>
          <w:rFonts w:ascii="Times New Roman" w:hAnsi="Times New Roman" w:cs="Times New Roman"/>
          <w:szCs w:val="24"/>
          <w:lang w:val="ru-RU"/>
        </w:rPr>
        <w:t>,А</w:t>
      </w:r>
      <w:proofErr w:type="gramEnd"/>
      <w:r w:rsidRPr="0011735F">
        <w:rPr>
          <w:rFonts w:ascii="Times New Roman" w:hAnsi="Times New Roman" w:cs="Times New Roman"/>
          <w:szCs w:val="24"/>
          <w:lang w:val="ru-RU"/>
        </w:rPr>
        <w:t>рабиеваЗарема</w:t>
      </w:r>
      <w:proofErr w:type="spellEnd"/>
      <w:r w:rsidRPr="0011735F">
        <w:rPr>
          <w:rFonts w:ascii="Times New Roman" w:hAnsi="Times New Roman" w:cs="Times New Roman"/>
          <w:szCs w:val="24"/>
          <w:lang w:val="ru-RU"/>
        </w:rPr>
        <w:t xml:space="preserve"> Я., принимала участие в школьном туре конкурса «Учитель года-2022», где заняла Почетное 1 место.</w:t>
      </w:r>
    </w:p>
    <w:p w:rsidR="0011735F" w:rsidRPr="0011735F" w:rsidRDefault="0011735F" w:rsidP="0011735F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11735F">
        <w:rPr>
          <w:rFonts w:ascii="Times New Roman" w:hAnsi="Times New Roman" w:cs="Times New Roman"/>
          <w:szCs w:val="24"/>
          <w:lang w:val="ru-RU"/>
        </w:rPr>
        <w:t>В начале каждого учебного года все педагоги выбирают тему самообразования и фиксируют её в планах методического объединения. В плане четко определяется, кто над какой темой работает и в какой форме отчитывается. Отчеты по самообразованию заслушиваются на заседаниях методических объединений и являются частью методических мероприятий.</w:t>
      </w:r>
    </w:p>
    <w:p w:rsidR="0011735F" w:rsidRPr="0011735F" w:rsidRDefault="0011735F" w:rsidP="0011735F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11735F">
        <w:rPr>
          <w:rFonts w:ascii="Times New Roman" w:hAnsi="Times New Roman" w:cs="Times New Roman"/>
          <w:szCs w:val="24"/>
          <w:lang w:val="ru-RU"/>
        </w:rPr>
        <w:lastRenderedPageBreak/>
        <w:t>По окончании работы над темой самообразования, каждый учитель пишет отчет с анализом, выводами и рекомендациями для других учителей. В отчетах отражаются все пункты плана работы по самообразованию.</w:t>
      </w:r>
    </w:p>
    <w:p w:rsidR="0011735F" w:rsidRPr="0011735F" w:rsidRDefault="0011735F" w:rsidP="0011735F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11735F">
        <w:rPr>
          <w:rFonts w:ascii="Times New Roman" w:hAnsi="Times New Roman" w:cs="Times New Roman"/>
          <w:szCs w:val="24"/>
          <w:lang w:val="ru-RU"/>
        </w:rPr>
        <w:t>В заключении хочется отметить, что педагогика, как и все науки, не стоит на месте, а непрерывно развивается и совершенствуется. Объем научных знаний с каждым годом увеличивается.  Ученные утверждают, что знания, которыми располагает человечество, удваиваются каждые десять лет. Это обязывает каждого педагога независимо от полученного образования заниматься самообразованием.</w:t>
      </w:r>
    </w:p>
    <w:p w:rsidR="0011735F" w:rsidRPr="0011735F" w:rsidRDefault="0011735F" w:rsidP="0011735F">
      <w:pPr>
        <w:rPr>
          <w:lang w:val="ru-RU"/>
        </w:rPr>
      </w:pPr>
    </w:p>
    <w:p w:rsidR="0011735F" w:rsidRPr="009D5637" w:rsidRDefault="001173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4B2A" w:rsidRPr="009D5637" w:rsidRDefault="008C12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учебно-методического и библиотечно-информационного обеспечения</w:t>
      </w:r>
    </w:p>
    <w:p w:rsidR="00EF4B2A" w:rsidRDefault="008C12B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F4B2A" w:rsidRDefault="008C12B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FE4784">
        <w:rPr>
          <w:rFonts w:hAnsi="Times New Roman" w:cs="Times New Roman"/>
          <w:color w:val="000000"/>
          <w:sz w:val="24"/>
          <w:szCs w:val="24"/>
          <w:lang w:val="ru-RU"/>
        </w:rPr>
        <w:t>9087</w:t>
      </w:r>
      <w:proofErr w:type="spellStart"/>
      <w:r w:rsidR="00AD4748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B2A" w:rsidRDefault="008C12B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B2A" w:rsidRDefault="008C12B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FE4784">
        <w:rPr>
          <w:rFonts w:hAnsi="Times New Roman" w:cs="Times New Roman"/>
          <w:color w:val="000000"/>
          <w:sz w:val="24"/>
          <w:szCs w:val="24"/>
          <w:lang w:val="ru-RU"/>
        </w:rPr>
        <w:t>8950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B2A" w:rsidRDefault="008C12B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FE4784">
        <w:rPr>
          <w:rFonts w:hAnsi="Times New Roman" w:cs="Times New Roman"/>
          <w:color w:val="000000"/>
          <w:sz w:val="24"/>
          <w:szCs w:val="24"/>
          <w:lang w:val="ru-RU"/>
        </w:rPr>
        <w:t>7997</w:t>
      </w:r>
      <w:proofErr w:type="spellStart"/>
      <w:r w:rsidR="00AD4748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EF4B2A" w:rsidRPr="00FE4784" w:rsidRDefault="008C12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E4784">
        <w:rPr>
          <w:rFonts w:hAnsi="Times New Roman" w:cs="Times New Roman"/>
          <w:color w:val="000000"/>
          <w:sz w:val="24"/>
          <w:szCs w:val="24"/>
          <w:lang w:val="ru-RU"/>
        </w:rPr>
        <w:t>Состав фонда и его использование</w:t>
      </w:r>
      <w:r w:rsidR="00FE478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3467"/>
        <w:gridCol w:w="2570"/>
        <w:gridCol w:w="2610"/>
      </w:tblGrid>
      <w:tr w:rsidR="00EF4B2A" w:rsidRPr="00697771" w:rsidTr="00FE4784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9D5637">
              <w:rPr>
                <w:lang w:val="ru-RU"/>
              </w:rPr>
              <w:br/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FE4784" w:rsidTr="00FE4784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Default="00FE4784" w:rsidP="00FE478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Default="00FE4784" w:rsidP="00FE478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Pr="00FE4784" w:rsidRDefault="00FE4784" w:rsidP="00FE47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7997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Pr="00FE4784" w:rsidRDefault="00FE4784" w:rsidP="00FE47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7997</w:t>
            </w:r>
          </w:p>
        </w:tc>
      </w:tr>
      <w:tr w:rsidR="00FE4784" w:rsidTr="00FE4784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Default="00FE4784" w:rsidP="00FE478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Default="00FE4784" w:rsidP="00FE478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Pr="00FE4784" w:rsidRDefault="00FE4784" w:rsidP="00FE47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Pr="00FE4784" w:rsidRDefault="00FE4784" w:rsidP="00FE47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556</w:t>
            </w:r>
          </w:p>
        </w:tc>
      </w:tr>
      <w:tr w:rsidR="00FE4784" w:rsidTr="00FE4784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Default="00FE4784" w:rsidP="00FE478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Default="00FE4784" w:rsidP="00FE478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Pr="00FE4784" w:rsidRDefault="00FE4784" w:rsidP="00FE47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Pr="00FE4784" w:rsidRDefault="00FE4784" w:rsidP="00FE47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534</w:t>
            </w:r>
          </w:p>
        </w:tc>
      </w:tr>
      <w:tr w:rsidR="00FE4784" w:rsidTr="00FE4784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Default="00FE4784" w:rsidP="00FE478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Default="00FE4784" w:rsidP="00FE478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Pr="00FE4784" w:rsidRDefault="00FE4784" w:rsidP="00FE47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4" w:rsidRPr="00FE4784" w:rsidRDefault="00FE4784" w:rsidP="00FE47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</w:tr>
    </w:tbl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</w:t>
      </w:r>
      <w:r w:rsidR="00972923">
        <w:rPr>
          <w:rFonts w:hAnsi="Times New Roman" w:cs="Times New Roman"/>
          <w:color w:val="000000"/>
          <w:sz w:val="24"/>
          <w:szCs w:val="24"/>
          <w:lang w:val="ru-RU"/>
        </w:rPr>
        <w:t>340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дисков; сетевые образовательные ресурсы – </w:t>
      </w:r>
      <w:r w:rsidR="00972923">
        <w:rPr>
          <w:rFonts w:hAnsi="Times New Roman" w:cs="Times New Roman"/>
          <w:color w:val="000000"/>
          <w:sz w:val="24"/>
          <w:szCs w:val="24"/>
          <w:lang w:val="ru-RU"/>
        </w:rPr>
        <w:t>500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средства (презентации, электронные энциклопедии, дидактические материалы) –0.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Средний уровень посещаемости библиотеки – </w:t>
      </w:r>
      <w:r w:rsidR="00972923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есть страница библиотеки с информацией о работе и проводимых мероприятиях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библиотеки Школы.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EF4B2A" w:rsidRPr="009D5637" w:rsidRDefault="008C12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материально-технической базы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</w:t>
      </w:r>
      <w:r w:rsidR="00AD4748" w:rsidRPr="009D5637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="00AD4748">
        <w:rPr>
          <w:rFonts w:hAnsi="Times New Roman" w:cs="Times New Roman"/>
          <w:color w:val="000000"/>
          <w:sz w:val="24"/>
          <w:szCs w:val="24"/>
        </w:rPr>
        <w:t> </w:t>
      </w:r>
      <w:r w:rsidR="00AD4748" w:rsidRPr="009D563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33 учебных кабинета, 21 из них оснащен современной </w:t>
      </w:r>
      <w:proofErr w:type="spellStart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техникой, в том числе:</w:t>
      </w:r>
    </w:p>
    <w:p w:rsidR="00EF4B2A" w:rsidRPr="00CD4EAA" w:rsidRDefault="00CD4EA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="008C12BC" w:rsidRPr="00CD4EA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12BC" w:rsidRPr="00CD4EAA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8C12BC" w:rsidRPr="00CD4EA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12BC" w:rsidRPr="00CD4EAA"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 w:rsidR="008C12BC" w:rsidRPr="00CD4EAA">
        <w:rPr>
          <w:rFonts w:hAnsi="Times New Roman" w:cs="Times New Roman"/>
          <w:color w:val="000000"/>
          <w:sz w:val="24"/>
          <w:szCs w:val="24"/>
        </w:rPr>
        <w:t>;</w:t>
      </w:r>
    </w:p>
    <w:p w:rsidR="00EF4B2A" w:rsidRPr="00CD4EAA" w:rsidRDefault="008C12BC" w:rsidP="00CD4EA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>лаборатория по химии</w:t>
      </w:r>
      <w:r w:rsidR="00CD4EAA"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>биологии;</w:t>
      </w:r>
    </w:p>
    <w:p w:rsidR="00EF4B2A" w:rsidRPr="00CD4EAA" w:rsidRDefault="004F4C6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proofErr w:type="spellStart"/>
      <w:r w:rsidRPr="00CD4EAA">
        <w:rPr>
          <w:rFonts w:hAnsi="Times New Roman" w:cs="Times New Roman"/>
          <w:color w:val="000000"/>
          <w:sz w:val="24"/>
          <w:szCs w:val="24"/>
        </w:rPr>
        <w:t>компьютерныйкласс</w:t>
      </w:r>
      <w:proofErr w:type="spellEnd"/>
      <w:r w:rsidR="008C12BC" w:rsidRPr="00CD4EAA">
        <w:rPr>
          <w:rFonts w:hAnsi="Times New Roman" w:cs="Times New Roman"/>
          <w:color w:val="000000"/>
          <w:sz w:val="24"/>
          <w:szCs w:val="24"/>
        </w:rPr>
        <w:t>;</w:t>
      </w:r>
    </w:p>
    <w:p w:rsidR="00EF4B2A" w:rsidRPr="00CD4EAA" w:rsidRDefault="008C12B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D4EAA"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Pr="00CD4EA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4EAA"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CD4EA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4EAA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Pr="00CD4EA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4EAA"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 w:rsidRPr="00CD4EAA">
        <w:rPr>
          <w:rFonts w:hAnsi="Times New Roman" w:cs="Times New Roman"/>
          <w:color w:val="000000"/>
          <w:sz w:val="24"/>
          <w:szCs w:val="24"/>
        </w:rPr>
        <w:t>;</w:t>
      </w:r>
    </w:p>
    <w:p w:rsidR="003F1B04" w:rsidRDefault="008C12BC" w:rsidP="003F1B0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>кабинет ОБЖ (оборудован тренажерами «Максим»и др.).</w:t>
      </w:r>
    </w:p>
    <w:p w:rsidR="003F1B04" w:rsidRPr="003F1B04" w:rsidRDefault="003F1B04" w:rsidP="003F1B04">
      <w:pPr>
        <w:pStyle w:val="a7"/>
        <w:rPr>
          <w:rFonts w:cstheme="minorHAnsi"/>
          <w:color w:val="000000"/>
          <w:sz w:val="24"/>
          <w:szCs w:val="24"/>
          <w:lang w:val="ru-RU"/>
        </w:rPr>
      </w:pPr>
      <w:r w:rsidRPr="003F1B04">
        <w:rPr>
          <w:rFonts w:cstheme="minorHAnsi"/>
          <w:sz w:val="24"/>
          <w:szCs w:val="24"/>
          <w:lang w:val="ru-RU"/>
        </w:rPr>
        <w:t xml:space="preserve">Муниципальное общеобразовательное учреждение основная общеобразовательная школа № 4 </w:t>
      </w:r>
      <w:proofErr w:type="spellStart"/>
      <w:r w:rsidRPr="003F1B04">
        <w:rPr>
          <w:rFonts w:cstheme="minorHAnsi"/>
          <w:sz w:val="24"/>
          <w:szCs w:val="24"/>
          <w:lang w:val="ru-RU"/>
        </w:rPr>
        <w:t>с</w:t>
      </w:r>
      <w:proofErr w:type="gramStart"/>
      <w:r w:rsidRPr="003F1B04">
        <w:rPr>
          <w:rFonts w:cstheme="minorHAnsi"/>
          <w:sz w:val="24"/>
          <w:szCs w:val="24"/>
          <w:lang w:val="ru-RU"/>
        </w:rPr>
        <w:t>.С</w:t>
      </w:r>
      <w:proofErr w:type="gramEnd"/>
      <w:r w:rsidRPr="003F1B04">
        <w:rPr>
          <w:rFonts w:cstheme="minorHAnsi"/>
          <w:sz w:val="24"/>
          <w:szCs w:val="24"/>
          <w:lang w:val="ru-RU"/>
        </w:rPr>
        <w:t>амашки</w:t>
      </w:r>
      <w:proofErr w:type="spellEnd"/>
      <w:r w:rsidRPr="003F1B04">
        <w:rPr>
          <w:rFonts w:cstheme="minorHAnsi"/>
          <w:sz w:val="24"/>
          <w:szCs w:val="24"/>
          <w:lang w:val="ru-RU"/>
        </w:rPr>
        <w:t xml:space="preserve">  расположена на территории в 16115 м</w:t>
      </w:r>
      <w:r w:rsidRPr="003F1B04">
        <w:rPr>
          <w:rFonts w:cstheme="minorHAnsi"/>
          <w:sz w:val="24"/>
          <w:szCs w:val="24"/>
          <w:vertAlign w:val="superscript"/>
          <w:lang w:val="ru-RU"/>
        </w:rPr>
        <w:t>2</w:t>
      </w:r>
      <w:r w:rsidRPr="003F1B04">
        <w:rPr>
          <w:rFonts w:cstheme="minorHAnsi"/>
          <w:sz w:val="24"/>
          <w:szCs w:val="24"/>
          <w:lang w:val="ru-RU"/>
        </w:rPr>
        <w:t xml:space="preserve">, здание двухэтажное.     На территории школы расположен пожарный водоем. Въезд в ворота заставлен </w:t>
      </w:r>
      <w:proofErr w:type="spellStart"/>
      <w:r w:rsidRPr="003F1B04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противотаранным</w:t>
      </w:r>
      <w:proofErr w:type="spellEnd"/>
      <w:r w:rsidRPr="003F1B04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 заграждением</w:t>
      </w:r>
      <w:r w:rsidRPr="003F1B04">
        <w:rPr>
          <w:rFonts w:cstheme="minorHAnsi"/>
          <w:sz w:val="24"/>
          <w:szCs w:val="24"/>
          <w:lang w:val="ru-RU"/>
        </w:rPr>
        <w:t xml:space="preserve">, имеется канализация, водопровод. Здание школы построено в 2007 году. Освещение помещений полностью соответствует </w:t>
      </w:r>
      <w:proofErr w:type="spellStart"/>
      <w:r w:rsidRPr="003F1B04">
        <w:rPr>
          <w:rFonts w:cstheme="minorHAnsi"/>
          <w:sz w:val="24"/>
          <w:szCs w:val="24"/>
          <w:lang w:val="ru-RU"/>
        </w:rPr>
        <w:t>ГОСТу</w:t>
      </w:r>
      <w:proofErr w:type="spellEnd"/>
      <w:r w:rsidRPr="003F1B04">
        <w:rPr>
          <w:rFonts w:cstheme="minorHAnsi"/>
          <w:sz w:val="24"/>
          <w:szCs w:val="24"/>
          <w:lang w:val="ru-RU"/>
        </w:rPr>
        <w:t>.</w:t>
      </w:r>
    </w:p>
    <w:p w:rsidR="003F1B04" w:rsidRPr="003F1B04" w:rsidRDefault="003F1B04" w:rsidP="003F1B04">
      <w:pPr>
        <w:pStyle w:val="a7"/>
        <w:rPr>
          <w:rFonts w:cstheme="minorHAnsi"/>
          <w:sz w:val="24"/>
          <w:szCs w:val="24"/>
          <w:lang w:val="ru-RU"/>
        </w:rPr>
      </w:pPr>
      <w:r w:rsidRPr="003F1B04">
        <w:rPr>
          <w:rFonts w:cstheme="minorHAnsi"/>
          <w:sz w:val="24"/>
          <w:szCs w:val="24"/>
          <w:lang w:val="ru-RU"/>
        </w:rPr>
        <w:t>Каждое лето с помощью бюджетных средств и усилий Управляющего Совета Школы организовывается косметический ремонт здания школы.  Режим работы школы соответствует санитарно-гигиеническим нормам.</w:t>
      </w:r>
    </w:p>
    <w:p w:rsidR="003F1B04" w:rsidRPr="003F1B04" w:rsidRDefault="003F1B04" w:rsidP="003F1B04">
      <w:pPr>
        <w:pStyle w:val="a7"/>
        <w:rPr>
          <w:rFonts w:cstheme="minorHAnsi"/>
          <w:sz w:val="24"/>
          <w:szCs w:val="24"/>
          <w:lang w:val="ru-RU"/>
        </w:rPr>
      </w:pPr>
      <w:r w:rsidRPr="003F1B04">
        <w:rPr>
          <w:rFonts w:cstheme="minorHAnsi"/>
          <w:sz w:val="24"/>
          <w:szCs w:val="24"/>
          <w:lang w:val="ru-RU"/>
        </w:rPr>
        <w:t xml:space="preserve">Все классные комнаты находятся в хорошем санитарном состоянии. </w:t>
      </w:r>
    </w:p>
    <w:p w:rsidR="003F1B04" w:rsidRPr="003F1B04" w:rsidRDefault="003F1B04" w:rsidP="003F1B04">
      <w:pPr>
        <w:pStyle w:val="a7"/>
        <w:rPr>
          <w:rFonts w:cstheme="minorHAnsi"/>
          <w:sz w:val="24"/>
          <w:szCs w:val="24"/>
          <w:lang w:val="ru-RU"/>
        </w:rPr>
      </w:pPr>
      <w:r w:rsidRPr="003F1B04">
        <w:rPr>
          <w:rFonts w:cstheme="minorHAnsi"/>
          <w:sz w:val="24"/>
          <w:szCs w:val="24"/>
          <w:lang w:val="ru-RU"/>
        </w:rPr>
        <w:lastRenderedPageBreak/>
        <w:t>Во всех учебных кабинетах поддерживается оптимальный воздушно-тепловой режим. Каждый кабинет имеет паспорт и план своего развития.</w:t>
      </w:r>
    </w:p>
    <w:p w:rsidR="003F1B04" w:rsidRPr="003F1B04" w:rsidRDefault="003F1B04" w:rsidP="003F1B04">
      <w:pPr>
        <w:pStyle w:val="a7"/>
        <w:rPr>
          <w:rFonts w:cstheme="minorHAnsi"/>
          <w:sz w:val="24"/>
          <w:szCs w:val="24"/>
          <w:lang w:val="ru-RU"/>
        </w:rPr>
      </w:pPr>
      <w:r w:rsidRPr="003F1B04">
        <w:rPr>
          <w:rFonts w:cstheme="minorHAnsi"/>
          <w:sz w:val="24"/>
          <w:szCs w:val="24"/>
          <w:lang w:val="ru-RU"/>
        </w:rPr>
        <w:t>В школе имеются 46 учебных кабинета, учебные кабинеты оснащены дидактическим, наглядным материалом (баннеры, плакаты), спортзал оснащен в соответствии с требованиями ФГОС, также на втором этаже имеется актовый зал. На первом этаже столовая, оборудованный медкабинет. Оборудованы кабинеты химии, биологии, физики, ОБЖ, компьютерный класс.</w:t>
      </w:r>
    </w:p>
    <w:p w:rsidR="003F1B04" w:rsidRPr="003F1B04" w:rsidRDefault="003F1B04" w:rsidP="003F1B04">
      <w:pPr>
        <w:pStyle w:val="a7"/>
        <w:rPr>
          <w:rFonts w:cstheme="minorHAnsi"/>
          <w:sz w:val="24"/>
          <w:szCs w:val="24"/>
          <w:lang w:val="ru-RU"/>
        </w:rPr>
      </w:pP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1F48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стала участником федеральной программы «Цифровая образовательная среда» в рамках национального проекта «Образование» и получила оборудование для двух </w:t>
      </w:r>
      <w:r w:rsidR="00501118"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мобильных </w:t>
      </w: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>кабинетов цифровой образовательной среды (ЦОС</w:t>
      </w:r>
      <w:r w:rsidR="00501118" w:rsidRPr="00CD4EAA">
        <w:rPr>
          <w:rFonts w:hAnsi="Times New Roman" w:cs="Times New Roman"/>
          <w:color w:val="000000"/>
          <w:sz w:val="24"/>
          <w:szCs w:val="24"/>
          <w:lang w:val="ru-RU"/>
        </w:rPr>
        <w:t>). 1</w:t>
      </w: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 сентября состоялось открытие кабинетов ЦОС, а в течение 2020 года </w:t>
      </w:r>
      <w:r w:rsidR="00C05992"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с использованием данной аппаратуры </w:t>
      </w: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>прове</w:t>
      </w:r>
      <w:r w:rsidR="00C05992" w:rsidRPr="00CD4EAA">
        <w:rPr>
          <w:rFonts w:hAnsi="Times New Roman" w:cs="Times New Roman"/>
          <w:color w:val="000000"/>
          <w:sz w:val="24"/>
          <w:szCs w:val="24"/>
          <w:lang w:val="ru-RU"/>
        </w:rPr>
        <w:t>дены следующие</w:t>
      </w: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мероприятия, чтобы продемонстрировать их возможности: </w:t>
      </w:r>
      <w:r w:rsidR="00CD4EAA"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просмотр </w:t>
      </w:r>
      <w:proofErr w:type="spellStart"/>
      <w:r w:rsidR="00CD4EAA" w:rsidRPr="00CD4EAA">
        <w:rPr>
          <w:rFonts w:hAnsi="Times New Roman" w:cs="Times New Roman"/>
          <w:color w:val="000000"/>
          <w:sz w:val="24"/>
          <w:szCs w:val="24"/>
          <w:lang w:val="ru-RU"/>
        </w:rPr>
        <w:t>открытыхуроков</w:t>
      </w:r>
      <w:proofErr w:type="spellEnd"/>
      <w:r w:rsidR="00A466D2"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Портале «</w:t>
      </w:r>
      <w:proofErr w:type="spellStart"/>
      <w:r w:rsidR="00A466D2" w:rsidRPr="00CD4EAA">
        <w:rPr>
          <w:rFonts w:hAnsi="Times New Roman" w:cs="Times New Roman"/>
          <w:color w:val="000000"/>
          <w:sz w:val="24"/>
          <w:szCs w:val="24"/>
          <w:lang w:val="ru-RU"/>
        </w:rPr>
        <w:t>Проектория</w:t>
      </w:r>
      <w:proofErr w:type="spellEnd"/>
      <w:r w:rsidR="00A466D2" w:rsidRPr="00CD4E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D4EAA" w:rsidRPr="00CD4EAA">
        <w:rPr>
          <w:rFonts w:hAnsi="Times New Roman" w:cs="Times New Roman"/>
          <w:color w:val="000000"/>
          <w:sz w:val="24"/>
          <w:szCs w:val="24"/>
          <w:lang w:val="ru-RU"/>
        </w:rPr>
        <w:t>,уроков</w:t>
      </w: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 «Цифры»</w:t>
      </w:r>
      <w:r w:rsidR="00501118"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 и «Час кода»</w:t>
      </w:r>
      <w:r w:rsidR="00CD4EAA"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; проведение учителями – предметниками уроков, практических работ и различных мероприятий с использованием </w:t>
      </w:r>
      <w:r w:rsidR="00CD4EAA" w:rsidRPr="00CD4EAA">
        <w:rPr>
          <w:rFonts w:hAnsi="Times New Roman" w:cs="Times New Roman"/>
          <w:color w:val="000000"/>
          <w:sz w:val="24"/>
          <w:szCs w:val="24"/>
        </w:rPr>
        <w:t>IT</w:t>
      </w:r>
      <w:r w:rsidR="00CD4EAA"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 – технологий; просмотр </w:t>
      </w:r>
      <w:proofErr w:type="spellStart"/>
      <w:r w:rsidR="00CD4EAA" w:rsidRPr="00CD4EAA">
        <w:rPr>
          <w:rFonts w:hAnsi="Times New Roman" w:cs="Times New Roman"/>
          <w:color w:val="000000"/>
          <w:sz w:val="24"/>
          <w:szCs w:val="24"/>
          <w:lang w:val="ru-RU"/>
        </w:rPr>
        <w:t>вебинаров</w:t>
      </w:r>
      <w:proofErr w:type="spellEnd"/>
      <w:r w:rsidR="00CD4EAA"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учителей и администрации Школы</w:t>
      </w: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. Такая работа позволила комплексно подойти к следующему этапу </w:t>
      </w:r>
      <w:proofErr w:type="spellStart"/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 – использованию новых технологий в образовательном процессе </w:t>
      </w:r>
      <w:proofErr w:type="spellStart"/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CD4EAA" w:rsidRPr="00CD4E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spellEnd"/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 xml:space="preserve"> втором этаже здания оборудован актовый зал. На первом этаже оборудованы столовая, пищеблок и</w:t>
      </w:r>
      <w:r w:rsidRPr="00CD4EAA">
        <w:rPr>
          <w:rFonts w:hAnsi="Times New Roman" w:cs="Times New Roman"/>
          <w:color w:val="000000"/>
          <w:sz w:val="24"/>
          <w:szCs w:val="24"/>
        </w:rPr>
        <w:t> </w:t>
      </w:r>
      <w:r w:rsidRPr="00CD4EAA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EF4B2A" w:rsidRPr="009D5637" w:rsidRDefault="0050111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Спортивная</w:t>
      </w:r>
      <w:r w:rsidR="008C12BC"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площадка для игр на территории Школы оборудована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асфальтированной </w:t>
      </w:r>
      <w:r w:rsidR="00C05992">
        <w:rPr>
          <w:rFonts w:hAnsi="Times New Roman" w:cs="Times New Roman"/>
          <w:color w:val="000000"/>
          <w:sz w:val="24"/>
          <w:szCs w:val="24"/>
          <w:lang w:val="ru-RU"/>
        </w:rPr>
        <w:t xml:space="preserve">беговой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дорожкой, </w:t>
      </w:r>
      <w:r w:rsidR="00C05992">
        <w:rPr>
          <w:rFonts w:hAnsi="Times New Roman" w:cs="Times New Roman"/>
          <w:color w:val="000000"/>
          <w:sz w:val="24"/>
          <w:szCs w:val="24"/>
          <w:lang w:val="ru-RU"/>
        </w:rPr>
        <w:t xml:space="preserve">футбольной,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баскетбольной и волейбольной площадками, </w:t>
      </w:r>
      <w:r w:rsidR="008C12BC" w:rsidRPr="009D5637">
        <w:rPr>
          <w:rFonts w:hAnsi="Times New Roman" w:cs="Times New Roman"/>
          <w:color w:val="000000"/>
          <w:sz w:val="24"/>
          <w:szCs w:val="24"/>
          <w:lang w:val="ru-RU"/>
        </w:rPr>
        <w:t>полосой препятствий: две лестницы,</w:t>
      </w:r>
      <w:r w:rsidR="008C12B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однадуга</w:t>
      </w:r>
      <w:proofErr w:type="spellEnd"/>
      <w:r w:rsidR="008C12BC"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="008C12BC" w:rsidRPr="009D5637">
        <w:rPr>
          <w:rFonts w:hAnsi="Times New Roman" w:cs="Times New Roman"/>
          <w:color w:val="000000"/>
          <w:sz w:val="24"/>
          <w:szCs w:val="24"/>
          <w:lang w:val="ru-RU"/>
        </w:rPr>
        <w:t>подлезания</w:t>
      </w:r>
      <w:proofErr w:type="spellEnd"/>
      <w:r w:rsidR="008C12BC" w:rsidRPr="009D5637">
        <w:rPr>
          <w:rFonts w:hAnsi="Times New Roman" w:cs="Times New Roman"/>
          <w:color w:val="000000"/>
          <w:sz w:val="24"/>
          <w:szCs w:val="24"/>
          <w:lang w:val="ru-RU"/>
        </w:rPr>
        <w:t>, лабиринт.</w:t>
      </w:r>
    </w:p>
    <w:p w:rsidR="00EF4B2A" w:rsidRPr="006B0484" w:rsidRDefault="008C12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0484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B04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6B0484" w:rsidRPr="006B0484" w:rsidRDefault="006B0484" w:rsidP="006B04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Положение о внутренней системе оценки качества </w:t>
      </w:r>
      <w:proofErr w:type="spellStart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образованияот</w:t>
      </w:r>
      <w:proofErr w:type="spellEnd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 16.12.2019. По итогам оценки качества образования в 202</w:t>
      </w:r>
      <w:r w:rsidR="001F48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spellStart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высокая. Всё обучение должно быть ориентировано на развитие личности и индивидуальности растущего человека, на реализацию заложенных в нём возможностей. Качество процесса обучения базируется на качественном уровне современного урока. Современный урок предполагает использование программного обеспечения, информационных технологий, проектной деятельности. Компьютеры с доступом в Интернет используются в преподавании информатики, численных методов и компьютерного моделирования, математики, физики, литературы, иностранного языка для поиска информации, погружения в языковую среду, создания мультимедиа-презентаций и </w:t>
      </w:r>
      <w:proofErr w:type="spellStart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веб-ресурсов</w:t>
      </w:r>
      <w:proofErr w:type="spellEnd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, подготовки к ГИА и отработки </w:t>
      </w:r>
      <w:proofErr w:type="spellStart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 универсальных учебных действий. Наряду с традиционными уроками проводятся семинары, лекции, практикумы, диспуты, обучающие игры. Возрастает многофункциональность образования в целом как социальной сферы и каждой его ячейки – образовательной организации. Наряду с ведущими традиционными функциями – образовательной, </w:t>
      </w:r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воспитывающей и развивающей – образованию и его институтам приходится всё более полно брать на себя функции </w:t>
      </w:r>
      <w:proofErr w:type="spellStart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культуропреемственности</w:t>
      </w:r>
      <w:proofErr w:type="spellEnd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культуротворчества</w:t>
      </w:r>
      <w:proofErr w:type="spellEnd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, социальной защиты педагогов и воспитанников, играть роль социального стабилизатора и катализатора социально- экономического развития. Наконец, всё большую роль играет в последние годы поисково-исследовательская функция. Формирование личности, способной к реализации своих возможностей, здоровой, социально устойчивой и одновременно мобильной, адаптирующейся, способной вырабатывать и изменять собственную стратегию в меняющихся обстоятельствах жизни и быть счастливой – такова подлинная цель и критерии успешности современного образования, отвечающие его гуманно-личностной направленности и современным социальным ориентирам.</w:t>
      </w:r>
    </w:p>
    <w:p w:rsidR="00EF4B2A" w:rsidRDefault="006B0484" w:rsidP="00AD4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Так же необходимо отметить, что в связи с организацией </w:t>
      </w:r>
      <w:proofErr w:type="spellStart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>дистанцинного</w:t>
      </w:r>
      <w:proofErr w:type="spellEnd"/>
      <w:r w:rsidRPr="006B048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а затем обеспечила детей оборудованием с помощью социальных партнеров.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</w:t>
      </w:r>
    </w:p>
    <w:p w:rsidR="00471E86" w:rsidRPr="00471E86" w:rsidRDefault="00471E86" w:rsidP="00471E86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71E86">
        <w:rPr>
          <w:rFonts w:ascii="Times New Roman" w:hAnsi="Times New Roman"/>
          <w:sz w:val="24"/>
          <w:szCs w:val="24"/>
          <w:lang w:val="ru-RU"/>
        </w:rPr>
        <w:t xml:space="preserve">   Для определения степени удовлетворенности образовательными услугами потребителями образовательного процесса  в МБОУ «СОШ №4 </w:t>
      </w:r>
      <w:proofErr w:type="spellStart"/>
      <w:r w:rsidRPr="00471E86">
        <w:rPr>
          <w:rFonts w:ascii="Times New Roman" w:hAnsi="Times New Roman"/>
          <w:sz w:val="24"/>
          <w:szCs w:val="24"/>
          <w:lang w:val="ru-RU"/>
        </w:rPr>
        <w:t>с.Самашки</w:t>
      </w:r>
      <w:proofErr w:type="spellEnd"/>
      <w:r w:rsidRPr="00471E86">
        <w:rPr>
          <w:rFonts w:ascii="Times New Roman" w:hAnsi="Times New Roman"/>
          <w:sz w:val="24"/>
          <w:szCs w:val="24"/>
          <w:lang w:val="ru-RU"/>
        </w:rPr>
        <w:t>» был произведен анализ   результатов  анкетирования учащихся и родителей.</w:t>
      </w:r>
    </w:p>
    <w:p w:rsidR="00471E86" w:rsidRPr="00471E86" w:rsidRDefault="00471E86" w:rsidP="00471E86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71E86">
        <w:rPr>
          <w:rFonts w:ascii="Times New Roman" w:hAnsi="Times New Roman"/>
          <w:sz w:val="24"/>
          <w:szCs w:val="24"/>
          <w:lang w:val="ru-RU"/>
        </w:rPr>
        <w:t xml:space="preserve">Результаты анкетирования являются барометром удовлетворенности образовательным процессом, они доводятся до преподавателей школы, обсуждаются на педсоветах, родительских собраниях, дают возможность  наметить  дальнейшее движение развития учебного процесса. </w:t>
      </w:r>
    </w:p>
    <w:p w:rsidR="00471E86" w:rsidRPr="00471E86" w:rsidRDefault="00471E86" w:rsidP="00471E86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71E86">
        <w:rPr>
          <w:rFonts w:ascii="Times New Roman" w:hAnsi="Times New Roman"/>
          <w:sz w:val="24"/>
          <w:szCs w:val="24"/>
          <w:lang w:val="ru-RU"/>
        </w:rPr>
        <w:t>Опрос проводился по желанию участников.  Всего участие приняли 125 школьников 8-11 классов (18 % от общего количества) и 100 родителя.</w:t>
      </w:r>
    </w:p>
    <w:p w:rsidR="00471E86" w:rsidRPr="00471E86" w:rsidRDefault="00471E86" w:rsidP="00471E86">
      <w:pPr>
        <w:pStyle w:val="a7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71E86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результатам анкетирования 2021 года выявлено, что количество родителей, которые удовлетворены общим качеством образования в Школе, – 85 процентов, количество обучающихся, удовлетворенных образовательным процессом, – 97 процента. </w:t>
      </w:r>
    </w:p>
    <w:p w:rsidR="00471E86" w:rsidRPr="00AD4748" w:rsidRDefault="00471E86" w:rsidP="00AD47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4B2A" w:rsidRPr="009D5637" w:rsidRDefault="008C12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</w:t>
      </w:r>
      <w:r w:rsidR="001F48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декабря 202</w:t>
      </w:r>
      <w:r w:rsidR="001F48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62"/>
        <w:gridCol w:w="1380"/>
        <w:gridCol w:w="1785"/>
      </w:tblGrid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 w:rsidP="003E56D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 w:rsidP="003E56D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 w:rsidP="003E56D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EF4B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563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273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AD02B1" w:rsidRDefault="003E56D5" w:rsidP="00AD4748">
            <w:pPr>
              <w:rPr>
                <w:lang w:val="ru-RU"/>
              </w:rPr>
            </w:pPr>
            <w:r w:rsidRPr="003E56D5">
              <w:rPr>
                <w:lang w:val="ru-RU"/>
              </w:rPr>
              <w:t>177 (3</w:t>
            </w:r>
            <w:r w:rsidR="00AD4748" w:rsidRPr="003E56D5">
              <w:rPr>
                <w:lang w:val="ru-RU"/>
              </w:rPr>
              <w:t>1%</w:t>
            </w:r>
            <w:r w:rsidRPr="003E56D5">
              <w:rPr>
                <w:lang w:val="ru-RU"/>
              </w:rPr>
              <w:t>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AD4748" w:rsidRDefault="00AD4748" w:rsidP="00AD474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055CF3" w:rsidRDefault="00055CF3" w:rsidP="00AD4748">
            <w:r w:rsidRPr="00055CF3"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055CF3" w:rsidRDefault="00055CF3" w:rsidP="00AD4748">
            <w:r w:rsidRPr="00055CF3"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 класса, </w:t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 (0%)</w:t>
            </w:r>
          </w:p>
        </w:tc>
      </w:tr>
      <w:tr w:rsidR="00AD4748" w:rsidRP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AD4748" w:rsidRDefault="00AD4748" w:rsidP="00AD4748">
            <w:pPr>
              <w:rPr>
                <w:lang w:val="ru-RU"/>
              </w:rPr>
            </w:pPr>
            <w:r w:rsidRPr="00AD4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AD4748" w:rsidRDefault="00AD4748" w:rsidP="00AD4748">
            <w:proofErr w:type="spellStart"/>
            <w:r w:rsidRPr="00AD474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D474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D474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D474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AD4748" w:rsidRDefault="00AD4748" w:rsidP="00AD4748">
            <w:pPr>
              <w:rPr>
                <w:lang w:val="ru-RU"/>
              </w:rPr>
            </w:pPr>
            <w:r w:rsidRPr="00AD4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</w:t>
            </w:r>
            <w:proofErr w:type="spellStart"/>
            <w:r w:rsidRPr="00AD4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численностивыпускников</w:t>
            </w:r>
            <w:proofErr w:type="spellEnd"/>
            <w:r w:rsidRPr="00AD4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AD4748" w:rsidRDefault="00AD4748" w:rsidP="00AD4748">
            <w:proofErr w:type="spellStart"/>
            <w:r w:rsidRPr="00AD474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D474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D474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D474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6107B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D474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D4748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AD4748" w:rsidRDefault="00AD4748" w:rsidP="00AD4748">
            <w:pPr>
              <w:rPr>
                <w:lang w:val="ru-RU"/>
              </w:rPr>
            </w:pPr>
            <w:r w:rsidRPr="00AD4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AD4748" w:rsidRDefault="00AD4748" w:rsidP="00AD4748">
            <w:proofErr w:type="spellStart"/>
            <w:r w:rsidRPr="00AD474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D474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D474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D474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487D9A" w:rsidRDefault="00AD4748" w:rsidP="00AD4748">
            <w:pPr>
              <w:rPr>
                <w:lang w:val="ru-RU"/>
              </w:rPr>
            </w:pPr>
            <w:r w:rsidRPr="00487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487D9A" w:rsidRDefault="00AD4748" w:rsidP="00AD4748">
            <w:proofErr w:type="spellStart"/>
            <w:r w:rsidRPr="00487D9A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87D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87D9A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87D9A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487D9A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6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  <w:r w:rsidR="00AD4748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487D9A" w:rsidRDefault="00AD4748" w:rsidP="00AD4748">
            <w:pPr>
              <w:rPr>
                <w:lang w:val="ru-RU"/>
              </w:rPr>
            </w:pPr>
            <w:r w:rsidRPr="00487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487D9A" w:rsidRDefault="00AD4748" w:rsidP="00AD4748">
            <w:proofErr w:type="spellStart"/>
            <w:r w:rsidRPr="00487D9A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87D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87D9A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87D9A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487D9A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6(20</w:t>
            </w:r>
            <w:r w:rsidR="00AD4748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47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1 (0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D4748" w:rsidRPr="005D0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pPr>
              <w:rPr>
                <w:lang w:val="ru-RU"/>
              </w:rPr>
            </w:pPr>
            <w:r w:rsidRPr="00674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74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74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5D00BF" w:rsidP="00AD4748">
            <w:r w:rsidRPr="00674C3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45</w:t>
            </w:r>
            <w:r w:rsidR="00AD4748" w:rsidRPr="00674C3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4748" w:rsidRPr="005D00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pPr>
              <w:rPr>
                <w:lang w:val="ru-RU"/>
              </w:rPr>
            </w:pPr>
            <w:r w:rsidRPr="00674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AD4748" w:rsidRPr="005D0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D4748" w:rsidRPr="005D0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pPr>
              <w:rPr>
                <w:lang w:val="ru-RU"/>
              </w:rPr>
            </w:pPr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674C3D" w:rsidRDefault="00AD4748" w:rsidP="00AD4748">
            <w:pPr>
              <w:rPr>
                <w:lang w:val="ru-RU"/>
              </w:rPr>
            </w:pPr>
            <w:r w:rsidRPr="00674C3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Pr="00674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AD47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11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47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9D5637" w:rsidRDefault="00AD4748" w:rsidP="00AD4748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474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6 (13%)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Default="00AD4748" w:rsidP="00AD4748">
            <w:r>
              <w:rPr>
                <w:rFonts w:hAnsi="Times New Roman" w:cs="Times New Roman"/>
                <w:color w:val="000000"/>
                <w:sz w:val="24"/>
                <w:szCs w:val="24"/>
              </w:rPr>
              <w:t>11 (24%)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E56D5" w:rsidRDefault="00AD4748" w:rsidP="00AD4748">
            <w:pPr>
              <w:rPr>
                <w:lang w:val="ru-RU"/>
              </w:rPr>
            </w:pPr>
            <w:r w:rsidRPr="003E56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E56D5" w:rsidRDefault="00AD4748" w:rsidP="00AD4748">
            <w:proofErr w:type="spellStart"/>
            <w:r w:rsidRPr="003E56D5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E56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E56D5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E56D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E56D5" w:rsidRDefault="00AD4748" w:rsidP="00AD4748">
            <w:r w:rsidRPr="003E56D5">
              <w:rPr>
                <w:rFonts w:hAnsi="Times New Roman" w:cs="Times New Roman"/>
                <w:color w:val="000000"/>
                <w:sz w:val="24"/>
                <w:szCs w:val="24"/>
              </w:rPr>
              <w:t>45 (</w:t>
            </w:r>
            <w:r w:rsidRPr="003E56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3E56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D4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E56D5" w:rsidRDefault="00AD4748" w:rsidP="00AD4748">
            <w:pPr>
              <w:rPr>
                <w:lang w:val="ru-RU"/>
              </w:rPr>
            </w:pPr>
            <w:r w:rsidRPr="003E56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E56D5" w:rsidRDefault="00AD4748" w:rsidP="00AD4748">
            <w:proofErr w:type="spellStart"/>
            <w:r w:rsidRPr="003E56D5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E56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E56D5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E56D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748" w:rsidRPr="003E56D5" w:rsidRDefault="00AD4748" w:rsidP="00AD4748">
            <w:r w:rsidRPr="003E56D5">
              <w:rPr>
                <w:rFonts w:hAnsi="Times New Roman" w:cs="Times New Roman"/>
                <w:color w:val="000000"/>
                <w:sz w:val="24"/>
                <w:szCs w:val="24"/>
              </w:rPr>
              <w:t>39 (86%)</w:t>
            </w:r>
          </w:p>
        </w:tc>
      </w:tr>
      <w:tr w:rsidR="00EF4B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0245EF" w:rsidRDefault="008C12BC" w:rsidP="000245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214F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F4B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 w:rsidP="000245EF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EF4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EF4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214FEE" w:rsidRDefault="00214F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EF4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0245EF" w:rsidRDefault="00214F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− выхода в интернет с </w:t>
            </w:r>
            <w:proofErr w:type="spellStart"/>
            <w:r w:rsidR="000245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библиотечногокомпьютера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EF4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="000245EF"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EF4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6660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="008C12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EF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Pr="009D5637" w:rsidRDefault="008C12BC">
            <w:pPr>
              <w:rPr>
                <w:lang w:val="ru-RU"/>
              </w:rPr>
            </w:pPr>
            <w:r w:rsidRPr="009D5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8C12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B2A" w:rsidRDefault="00FA37E7">
            <w:r>
              <w:rPr>
                <w:rFonts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</w:tbl>
    <w:p w:rsidR="009D4355" w:rsidRDefault="009D4355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Выводы:</w:t>
      </w:r>
    </w:p>
    <w:p w:rsidR="00EF4B2A" w:rsidRPr="009D5637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245EF" w:rsidRPr="009D5637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="000245EF">
        <w:rPr>
          <w:rFonts w:hAnsi="Times New Roman" w:cs="Times New Roman"/>
          <w:color w:val="000000"/>
          <w:sz w:val="24"/>
          <w:szCs w:val="24"/>
        </w:rPr>
        <w:t> </w:t>
      </w:r>
      <w:r w:rsidR="000245EF" w:rsidRPr="009D5637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 в полном объеме в соответствии с ФГОС общего образования.</w:t>
      </w:r>
    </w:p>
    <w:p w:rsidR="00EF4B2A" w:rsidRDefault="008C12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5637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9D4355" w:rsidRPr="009D4355" w:rsidRDefault="009D4355" w:rsidP="009D43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  <w:r w:rsidRPr="009D4355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Задачи на 2021 год</w:t>
      </w:r>
      <w:r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:</w:t>
      </w:r>
    </w:p>
    <w:p w:rsidR="009D4355" w:rsidRPr="009D4355" w:rsidRDefault="009D4355" w:rsidP="009D4355">
      <w:pPr>
        <w:numPr>
          <w:ilvl w:val="0"/>
          <w:numId w:val="21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Доо</w:t>
      </w:r>
      <w:r w:rsidRPr="009D435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снастить   учебные классы и кабинеты техническими средствами обучения.</w:t>
      </w:r>
    </w:p>
    <w:p w:rsidR="009D4355" w:rsidRPr="009D4355" w:rsidRDefault="009D4355" w:rsidP="009D4355">
      <w:pPr>
        <w:numPr>
          <w:ilvl w:val="0"/>
          <w:numId w:val="21"/>
        </w:numPr>
        <w:tabs>
          <w:tab w:val="left" w:pos="2600"/>
        </w:tabs>
        <w:spacing w:before="0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D435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Повысить качество преодоления языковых и культурных барьеров.</w:t>
      </w:r>
    </w:p>
    <w:p w:rsidR="009D4355" w:rsidRPr="009D4355" w:rsidRDefault="009D4355" w:rsidP="009D4355">
      <w:pPr>
        <w:numPr>
          <w:ilvl w:val="0"/>
          <w:numId w:val="21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D435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Организовать для   обучающимся библиотечные уроки, 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уроки</w:t>
      </w:r>
      <w:r w:rsidRPr="009D435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общения на русском языке для детей, у которых русский язык не является родным.</w:t>
      </w:r>
    </w:p>
    <w:p w:rsidR="009D4355" w:rsidRPr="009D4355" w:rsidRDefault="009D4355" w:rsidP="009D4355">
      <w:pPr>
        <w:numPr>
          <w:ilvl w:val="0"/>
          <w:numId w:val="21"/>
        </w:numPr>
        <w:tabs>
          <w:tab w:val="left" w:pos="2600"/>
        </w:tabs>
        <w:spacing w:before="0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D435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Обеспечить возможность доли учащихся с низкой мотиваци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ей посещения </w:t>
      </w:r>
      <w:r w:rsidRPr="009D435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кружков и секций по интересам.</w:t>
      </w:r>
    </w:p>
    <w:p w:rsidR="009D4355" w:rsidRPr="009D4355" w:rsidRDefault="009D4355" w:rsidP="009D4355">
      <w:pPr>
        <w:numPr>
          <w:ilvl w:val="0"/>
          <w:numId w:val="21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D435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Создать условия для самоопределения, выявления и реализации возможностей обучающихся.</w:t>
      </w:r>
    </w:p>
    <w:p w:rsidR="009D4355" w:rsidRPr="009D4355" w:rsidRDefault="009D4355" w:rsidP="009D4355">
      <w:pPr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</w:pPr>
      <w:r w:rsidRPr="009D435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Активизировать работу с одаренными детьми, наметить пути устранения просчетов в подготовке учащихся к олимпиаде.</w:t>
      </w:r>
    </w:p>
    <w:p w:rsidR="009D4355" w:rsidRPr="009D4355" w:rsidRDefault="009D4355" w:rsidP="009D4355">
      <w:pPr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D435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Обеспечить методическое сопровождение работы с молодыми и вновь принятыми специалистами.</w:t>
      </w:r>
    </w:p>
    <w:p w:rsidR="009D4355" w:rsidRPr="009D4355" w:rsidRDefault="009D4355" w:rsidP="009D4355">
      <w:pPr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D435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Продолжить работу по расширению образовательных услуг школы.</w:t>
      </w:r>
    </w:p>
    <w:p w:rsidR="009D4355" w:rsidRPr="009D4355" w:rsidRDefault="009D4355" w:rsidP="009D4355">
      <w:pPr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D435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Активизировать познавательную деятельность обучающихся в качестве активного участника и организатора образовательного процесса.</w:t>
      </w:r>
    </w:p>
    <w:p w:rsidR="009D4355" w:rsidRDefault="009D43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4C3D" w:rsidRDefault="00674C3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4C3D" w:rsidRPr="009D5637" w:rsidRDefault="00674C3D" w:rsidP="00674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ектор: ___________________ З.М.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Дадаева</w:t>
      </w:r>
      <w:proofErr w:type="spellEnd"/>
    </w:p>
    <w:sectPr w:rsidR="00674C3D" w:rsidRPr="009D5637" w:rsidSect="00471E86">
      <w:pgSz w:w="16839" w:h="11907" w:orient="landscape"/>
      <w:pgMar w:top="170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7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96F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E6418"/>
    <w:multiLevelType w:val="hybridMultilevel"/>
    <w:tmpl w:val="8F10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46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73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403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F178F"/>
    <w:multiLevelType w:val="hybridMultilevel"/>
    <w:tmpl w:val="DAE88B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5B512A"/>
    <w:multiLevelType w:val="hybridMultilevel"/>
    <w:tmpl w:val="59A46574"/>
    <w:lvl w:ilvl="0" w:tplc="70668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51B2E"/>
    <w:multiLevelType w:val="hybridMultilevel"/>
    <w:tmpl w:val="E552393C"/>
    <w:lvl w:ilvl="0" w:tplc="0120A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D198F"/>
    <w:multiLevelType w:val="multilevel"/>
    <w:tmpl w:val="FD0A288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23E4082E"/>
    <w:multiLevelType w:val="hybridMultilevel"/>
    <w:tmpl w:val="09E85062"/>
    <w:lvl w:ilvl="0" w:tplc="0120A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35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95D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63A9F"/>
    <w:multiLevelType w:val="hybridMultilevel"/>
    <w:tmpl w:val="E83243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501C4C"/>
    <w:multiLevelType w:val="hybridMultilevel"/>
    <w:tmpl w:val="C4E61FB0"/>
    <w:lvl w:ilvl="0" w:tplc="0688E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B7AC0"/>
    <w:multiLevelType w:val="hybridMultilevel"/>
    <w:tmpl w:val="B1E2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91E15"/>
    <w:multiLevelType w:val="hybridMultilevel"/>
    <w:tmpl w:val="7A487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F852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674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7573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C2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6407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FF6524"/>
    <w:multiLevelType w:val="hybridMultilevel"/>
    <w:tmpl w:val="8C52B33A"/>
    <w:lvl w:ilvl="0" w:tplc="6AC4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02F10"/>
    <w:multiLevelType w:val="hybridMultilevel"/>
    <w:tmpl w:val="76143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C1C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20"/>
  </w:num>
  <w:num w:numId="5">
    <w:abstractNumId w:val="18"/>
  </w:num>
  <w:num w:numId="6">
    <w:abstractNumId w:val="17"/>
  </w:num>
  <w:num w:numId="7">
    <w:abstractNumId w:val="12"/>
  </w:num>
  <w:num w:numId="8">
    <w:abstractNumId w:val="24"/>
  </w:num>
  <w:num w:numId="9">
    <w:abstractNumId w:val="5"/>
  </w:num>
  <w:num w:numId="10">
    <w:abstractNumId w:val="0"/>
  </w:num>
  <w:num w:numId="11">
    <w:abstractNumId w:val="21"/>
  </w:num>
  <w:num w:numId="12">
    <w:abstractNumId w:val="3"/>
  </w:num>
  <w:num w:numId="13">
    <w:abstractNumId w:val="9"/>
  </w:num>
  <w:num w:numId="14">
    <w:abstractNumId w:val="23"/>
  </w:num>
  <w:num w:numId="15">
    <w:abstractNumId w:val="22"/>
  </w:num>
  <w:num w:numId="16">
    <w:abstractNumId w:val="14"/>
  </w:num>
  <w:num w:numId="17">
    <w:abstractNumId w:val="10"/>
  </w:num>
  <w:num w:numId="18">
    <w:abstractNumId w:val="8"/>
  </w:num>
  <w:num w:numId="19">
    <w:abstractNumId w:val="6"/>
  </w:num>
  <w:num w:numId="20">
    <w:abstractNumId w:val="2"/>
  </w:num>
  <w:num w:numId="21">
    <w:abstractNumId w:val="15"/>
  </w:num>
  <w:num w:numId="22">
    <w:abstractNumId w:val="16"/>
  </w:num>
  <w:num w:numId="23">
    <w:abstractNumId w:val="13"/>
  </w:num>
  <w:num w:numId="24">
    <w:abstractNumId w:val="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45EF"/>
    <w:rsid w:val="00050C14"/>
    <w:rsid w:val="00055CF3"/>
    <w:rsid w:val="00072451"/>
    <w:rsid w:val="000741DE"/>
    <w:rsid w:val="000A26CD"/>
    <w:rsid w:val="001139BC"/>
    <w:rsid w:val="0011735F"/>
    <w:rsid w:val="00125A00"/>
    <w:rsid w:val="001271C5"/>
    <w:rsid w:val="00195495"/>
    <w:rsid w:val="001A19AB"/>
    <w:rsid w:val="001A1B53"/>
    <w:rsid w:val="001B4D94"/>
    <w:rsid w:val="001D0C5D"/>
    <w:rsid w:val="001F488D"/>
    <w:rsid w:val="00214FEE"/>
    <w:rsid w:val="002828BA"/>
    <w:rsid w:val="002A51C1"/>
    <w:rsid w:val="002A7596"/>
    <w:rsid w:val="002C5D1D"/>
    <w:rsid w:val="002D33B1"/>
    <w:rsid w:val="002D3591"/>
    <w:rsid w:val="003514A0"/>
    <w:rsid w:val="00363318"/>
    <w:rsid w:val="00367A61"/>
    <w:rsid w:val="003A7162"/>
    <w:rsid w:val="003E56D5"/>
    <w:rsid w:val="003F1B04"/>
    <w:rsid w:val="00471E86"/>
    <w:rsid w:val="00487D9A"/>
    <w:rsid w:val="0049393B"/>
    <w:rsid w:val="004D580A"/>
    <w:rsid w:val="004F22C7"/>
    <w:rsid w:val="004F39FC"/>
    <w:rsid w:val="004F4C6E"/>
    <w:rsid w:val="004F7E17"/>
    <w:rsid w:val="00501118"/>
    <w:rsid w:val="00520C00"/>
    <w:rsid w:val="00536BDF"/>
    <w:rsid w:val="0054752F"/>
    <w:rsid w:val="005828BB"/>
    <w:rsid w:val="005A05CE"/>
    <w:rsid w:val="005D00BF"/>
    <w:rsid w:val="006001CC"/>
    <w:rsid w:val="00653AF6"/>
    <w:rsid w:val="006620D1"/>
    <w:rsid w:val="00662E46"/>
    <w:rsid w:val="00665731"/>
    <w:rsid w:val="0066606A"/>
    <w:rsid w:val="00674C3D"/>
    <w:rsid w:val="00697771"/>
    <w:rsid w:val="006B0484"/>
    <w:rsid w:val="006C0CA2"/>
    <w:rsid w:val="006C257C"/>
    <w:rsid w:val="006D0B1E"/>
    <w:rsid w:val="0070386A"/>
    <w:rsid w:val="0076249E"/>
    <w:rsid w:val="00786B29"/>
    <w:rsid w:val="007C16D1"/>
    <w:rsid w:val="007E0C1C"/>
    <w:rsid w:val="007E333C"/>
    <w:rsid w:val="008506B4"/>
    <w:rsid w:val="00895F39"/>
    <w:rsid w:val="008B0E79"/>
    <w:rsid w:val="008C12BC"/>
    <w:rsid w:val="008F0834"/>
    <w:rsid w:val="0091772B"/>
    <w:rsid w:val="00917EF3"/>
    <w:rsid w:val="00920BFD"/>
    <w:rsid w:val="00972923"/>
    <w:rsid w:val="009A75B7"/>
    <w:rsid w:val="009B73D7"/>
    <w:rsid w:val="009D1DAE"/>
    <w:rsid w:val="009D4355"/>
    <w:rsid w:val="009D5637"/>
    <w:rsid w:val="00A466D2"/>
    <w:rsid w:val="00A6107B"/>
    <w:rsid w:val="00AD4748"/>
    <w:rsid w:val="00B526D1"/>
    <w:rsid w:val="00B73A5A"/>
    <w:rsid w:val="00BD3866"/>
    <w:rsid w:val="00C008A1"/>
    <w:rsid w:val="00C05992"/>
    <w:rsid w:val="00C61F76"/>
    <w:rsid w:val="00CA22CF"/>
    <w:rsid w:val="00CC62C3"/>
    <w:rsid w:val="00CD4EAA"/>
    <w:rsid w:val="00D003CA"/>
    <w:rsid w:val="00D17A02"/>
    <w:rsid w:val="00D6510B"/>
    <w:rsid w:val="00D91932"/>
    <w:rsid w:val="00DA0FFA"/>
    <w:rsid w:val="00DC398F"/>
    <w:rsid w:val="00DC6A74"/>
    <w:rsid w:val="00DE753C"/>
    <w:rsid w:val="00E03102"/>
    <w:rsid w:val="00E42E47"/>
    <w:rsid w:val="00E438A1"/>
    <w:rsid w:val="00E62841"/>
    <w:rsid w:val="00E73F61"/>
    <w:rsid w:val="00E84695"/>
    <w:rsid w:val="00E90270"/>
    <w:rsid w:val="00EC07AF"/>
    <w:rsid w:val="00ED3557"/>
    <w:rsid w:val="00EE308F"/>
    <w:rsid w:val="00EF04E9"/>
    <w:rsid w:val="00EF4B2A"/>
    <w:rsid w:val="00F01E19"/>
    <w:rsid w:val="00F224C5"/>
    <w:rsid w:val="00F3673F"/>
    <w:rsid w:val="00F50A76"/>
    <w:rsid w:val="00F560B2"/>
    <w:rsid w:val="00F63F29"/>
    <w:rsid w:val="00FA37E7"/>
    <w:rsid w:val="00FC41DF"/>
    <w:rsid w:val="00FE4784"/>
    <w:rsid w:val="00FF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28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B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536BDF"/>
    <w:pPr>
      <w:ind w:left="720"/>
      <w:contextualSpacing/>
    </w:pPr>
  </w:style>
  <w:style w:type="paragraph" w:styleId="a7">
    <w:name w:val="No Spacing"/>
    <w:link w:val="a8"/>
    <w:uiPriority w:val="1"/>
    <w:qFormat/>
    <w:rsid w:val="003F1B04"/>
    <w:pPr>
      <w:spacing w:before="0" w:after="0"/>
    </w:pPr>
  </w:style>
  <w:style w:type="character" w:customStyle="1" w:styleId="a8">
    <w:name w:val="Без интервала Знак"/>
    <w:link w:val="a7"/>
    <w:uiPriority w:val="1"/>
    <w:rsid w:val="00520C00"/>
  </w:style>
  <w:style w:type="character" w:customStyle="1" w:styleId="a6">
    <w:name w:val="Абзац списка Знак"/>
    <w:link w:val="a5"/>
    <w:uiPriority w:val="34"/>
    <w:locked/>
    <w:rsid w:val="0011735F"/>
  </w:style>
  <w:style w:type="table" w:customStyle="1" w:styleId="4">
    <w:name w:val="Сетка таблицы4"/>
    <w:basedOn w:val="a1"/>
    <w:next w:val="a9"/>
    <w:uiPriority w:val="59"/>
    <w:rsid w:val="0011735F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1735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17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18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26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17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25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20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29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24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5" Type="http://schemas.openxmlformats.org/officeDocument/2006/relationships/hyperlink" Target="https://yandex.ru/" TargetMode="External"/><Relationship Id="rId15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23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28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mshki-4.educhr.ru/index.php?component=public_news&amp;new_id=185815" TargetMode="External"/><Relationship Id="rId14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22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27" Type="http://schemas.openxmlformats.org/officeDocument/2006/relationships/hyperlink" Target="https://ped.isoedu.ru/programs/uchitel-osnovnoy-shkoly-povyshenie-kvalifikatsii/funktsionalnaya-gramotnost-osnovnye-podkhody-k-otsenke-finansovoy-gramotnosti-uchashchikhsya-osnovno/?sphrase_id=42972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по ЕГЭ-202</a:t>
            </a:r>
            <a:r>
              <a:rPr lang="en-US"/>
              <a:t>1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Обществознание</c:v>
                </c:pt>
                <c:pt idx="6">
                  <c:v>Средний балл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</c:v>
                </c:pt>
                <c:pt idx="1">
                  <c:v>27</c:v>
                </c:pt>
                <c:pt idx="2">
                  <c:v>36</c:v>
                </c:pt>
                <c:pt idx="3">
                  <c:v>28</c:v>
                </c:pt>
                <c:pt idx="4">
                  <c:v>30</c:v>
                </c:pt>
                <c:pt idx="5">
                  <c:v>33</c:v>
                </c:pt>
                <c:pt idx="6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D9-4629-A48A-5953BDD2EE42}"/>
            </c:ext>
          </c:extLst>
        </c:ser>
        <c:marker val="1"/>
        <c:axId val="100060160"/>
        <c:axId val="110212608"/>
      </c:lineChart>
      <c:catAx>
        <c:axId val="100060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212608"/>
        <c:crosses val="autoZero"/>
        <c:auto val="1"/>
        <c:lblAlgn val="ctr"/>
        <c:lblOffset val="100"/>
      </c:catAx>
      <c:valAx>
        <c:axId val="110212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06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9745</Words>
  <Characters>55552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5</cp:revision>
  <cp:lastPrinted>2022-04-19T09:46:00Z</cp:lastPrinted>
  <dcterms:created xsi:type="dcterms:W3CDTF">2011-11-02T04:15:00Z</dcterms:created>
  <dcterms:modified xsi:type="dcterms:W3CDTF">2022-04-19T11:09:00Z</dcterms:modified>
</cp:coreProperties>
</file>