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656578892"/>
        <w:docPartObj>
          <w:docPartGallery w:val="Cover Pages"/>
          <w:docPartUnique/>
        </w:docPartObj>
      </w:sdtPr>
      <w:sdtEndPr>
        <w:rPr>
          <w:b/>
          <w:bCs/>
          <w:iCs/>
          <w:sz w:val="28"/>
          <w:szCs w:val="28"/>
        </w:rPr>
      </w:sdtEndPr>
      <w:sdtContent>
        <w:p w:rsidR="00C0725F" w:rsidRDefault="00A8280E">
          <w:pPr>
            <w:pStyle w:val="aa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79040" cy="10151745"/>
                    <wp:effectExtent l="0" t="0" r="0" b="0"/>
                    <wp:wrapNone/>
                    <wp:docPr id="3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479040" cy="10151745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8-09-01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C0725F" w:rsidRDefault="00A8280E">
                                      <w:pPr>
                                        <w:pStyle w:val="aa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1.9.2018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7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8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9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95.2pt;height:799.3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fsxQAAANoAAAAPAAAAZHJzL2Rvd25yZXYueG1sRI9Ba8JA&#10;FITvBf/D8oTe6kYp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CwT3fs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DajxAAAANoAAAAPAAAAZHJzL2Rvd25yZXYueG1sRI/dasJA&#10;FITvhb7DcgTv6iaK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E24NqP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8-09-01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0725F" w:rsidRDefault="00A8280E">
                                <w:pPr>
                                  <w:pStyle w:val="aa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1.9.2018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A8280E" w:rsidRDefault="00A8280E" w:rsidP="00A8280E">
          <w:pPr>
            <w:rPr>
              <w:b/>
              <w:bCs/>
              <w:iCs/>
              <w:sz w:val="28"/>
              <w:szCs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5323840" cy="1033780"/>
                    <wp:effectExtent l="3810" t="0" r="0" b="0"/>
                    <wp:wrapNone/>
                    <wp:docPr id="2" name="Надпись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3840" cy="1033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725F" w:rsidRPr="00C0725F" w:rsidRDefault="005C7EEA" w:rsidP="00C0725F">
                                <w:pPr>
                                  <w:pStyle w:val="aa"/>
                                  <w:ind w:right="2937"/>
                                  <w:jc w:val="center"/>
                                  <w:rPr>
                                    <w:rFonts w:ascii="Bell MT" w:hAnsi="Bell MT"/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ascii="Bell MT" w:hAnsi="Bell MT"/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29924025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8280E">
                                      <w:rPr>
                                        <w:rFonts w:ascii="Times New Roman" w:hAnsi="Times New Roman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Учитель высшей категории                                              Гайрбекова Седа Балаудиновна</w:t>
                                    </w:r>
                                  </w:sdtContent>
                                </w:sdt>
                              </w:p>
                              <w:p w:rsidR="00C0725F" w:rsidRDefault="00C0725F" w:rsidP="00A8280E">
                                <w:pPr>
                                  <w:pStyle w:val="aa"/>
                                  <w:ind w:right="2937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19.2pt;height:81.4pt;z-index:251661312;visibility:visible;mso-wrap-style:square;mso-width-percent:0;mso-height-percent:0;mso-left-percent:420;mso-top-percent:880;mso-wrap-distance-left:9pt;mso-wrap-distance-top:0;mso-wrap-distance-right:9pt;mso-wrap-distance-bottom:0;mso-position-horizontal-relative:page;mso-position-vertical-relative:page;mso-width-percent: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NczAIAALg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" filled="f" stroked="f" strokeweight=".5pt">
                    <v:textbox inset="0,0,0,0">
                      <w:txbxContent>
                        <w:p w:rsidR="00C0725F" w:rsidRPr="00C0725F" w:rsidRDefault="005C7EEA" w:rsidP="00C0725F">
                          <w:pPr>
                            <w:pStyle w:val="aa"/>
                            <w:ind w:right="2937"/>
                            <w:jc w:val="center"/>
                            <w:rPr>
                              <w:rFonts w:ascii="Bell MT" w:hAnsi="Bell MT"/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ascii="Bell MT" w:hAnsi="Bell MT"/>
                                <w:color w:val="5B9BD5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29924025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8280E">
                                <w:rPr>
                                  <w:rFonts w:ascii="Times New Roman" w:hAnsi="Times New Roman"/>
                                  <w:color w:val="5B9BD5" w:themeColor="accent1"/>
                                  <w:sz w:val="26"/>
                                  <w:szCs w:val="26"/>
                                </w:rPr>
                                <w:t>Учитель высшей категории                                              Гайрбекова Седа Балаудиновна</w:t>
                              </w:r>
                            </w:sdtContent>
                          </w:sdt>
                        </w:p>
                        <w:p w:rsidR="00C0725F" w:rsidRDefault="00C0725F" w:rsidP="00A8280E">
                          <w:pPr>
                            <w:pStyle w:val="aa"/>
                            <w:ind w:right="2937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4662805" cy="1950085"/>
                    <wp:effectExtent l="3810" t="4445" r="635" b="0"/>
                    <wp:wrapNone/>
                    <wp:docPr id="1" name="Надпись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2805" cy="1950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725F" w:rsidRPr="00C0725F" w:rsidRDefault="005C7EEA" w:rsidP="00C0725F">
                                <w:pPr>
                                  <w:pStyle w:val="aa"/>
                                  <w:ind w:right="687"/>
                                  <w:jc w:val="center"/>
                                  <w:rPr>
                                    <w:rFonts w:ascii="Bell MT" w:eastAsiaTheme="majorEastAsia" w:hAnsi="Bell MT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Bell MT" w:eastAsiaTheme="majorEastAsia" w:hAnsi="Bell MT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822086620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8280E">
                                      <w:rPr>
                                        <w:rFonts w:ascii="Times New Roman" w:eastAsiaTheme="majorEastAsia" w:hAnsi="Times New Roman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Рабочая программа по информатике</w:t>
                                    </w:r>
                                  </w:sdtContent>
                                </w:sdt>
                              </w:p>
                              <w:p w:rsidR="00C0725F" w:rsidRPr="00C0725F" w:rsidRDefault="005C7EEA" w:rsidP="00C0725F">
                                <w:pPr>
                                  <w:spacing w:before="120"/>
                                  <w:ind w:right="687"/>
                                  <w:jc w:val="center"/>
                                  <w:rPr>
                                    <w:rFonts w:ascii="Bell MT" w:hAnsi="Bell MT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Bell MT" w:hAnsi="Bell MT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1026839268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0725F" w:rsidRPr="00C0725F">
                                      <w:rPr>
                                        <w:rFonts w:ascii="Cambria" w:hAnsi="Cambria" w:cs="Cambri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для</w:t>
                                    </w:r>
                                    <w:r w:rsidR="00C0725F" w:rsidRPr="00C0725F">
                                      <w:rPr>
                                        <w:rFonts w:ascii="Bell MT" w:hAnsi="Bell MT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7-9 </w:t>
                                    </w:r>
                                    <w:r w:rsidR="00C0725F" w:rsidRPr="00C0725F">
                                      <w:rPr>
                                        <w:rFonts w:ascii="Cambria" w:hAnsi="Cambria" w:cs="Cambri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классов</w:t>
                                    </w:r>
                                  </w:sdtContent>
                                </w:sdt>
                              </w:p>
                              <w:p w:rsidR="00C0725F" w:rsidRPr="00C0725F" w:rsidRDefault="00C0725F" w:rsidP="00C0725F">
                                <w:pPr>
                                  <w:spacing w:before="120"/>
                                  <w:ind w:right="687"/>
                                  <w:jc w:val="center"/>
                                  <w:rPr>
                                    <w:rFonts w:ascii="Bell MT" w:hAnsi="Bell MT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 w:rsidRPr="00C0725F">
                                  <w:rPr>
                                    <w:rFonts w:ascii="Cambria" w:hAnsi="Cambria" w:cs="Cambria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МБОУ</w:t>
                                </w:r>
                                <w:r w:rsidRPr="00C0725F">
                                  <w:rPr>
                                    <w:rFonts w:ascii="Bell MT" w:hAnsi="Bell MT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«</w:t>
                                </w:r>
                                <w:r w:rsidRPr="00C0725F">
                                  <w:rPr>
                                    <w:rFonts w:ascii="Cambria" w:hAnsi="Cambria" w:cs="Cambria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СОШ</w:t>
                                </w:r>
                                <w:r w:rsidRPr="00C0725F">
                                  <w:rPr>
                                    <w:rFonts w:ascii="Bell MT" w:hAnsi="Bell MT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C0725F"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№</w:t>
                                </w:r>
                                <w:r w:rsidRPr="00C0725F">
                                  <w:rPr>
                                    <w:rFonts w:ascii="Bell MT" w:hAnsi="Bell MT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4 </w:t>
                                </w:r>
                                <w:proofErr w:type="spellStart"/>
                                <w:r w:rsidRPr="00C0725F">
                                  <w:rPr>
                                    <w:rFonts w:ascii="Cambria" w:hAnsi="Cambria" w:cs="Cambria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с</w:t>
                                </w:r>
                                <w:r w:rsidRPr="00C0725F">
                                  <w:rPr>
                                    <w:rFonts w:ascii="Bell MT" w:hAnsi="Bell MT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.</w:t>
                                </w:r>
                                <w:r w:rsidRPr="00C0725F">
                                  <w:rPr>
                                    <w:rFonts w:ascii="Cambria" w:hAnsi="Cambria" w:cs="Cambria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Самашки</w:t>
                                </w:r>
                                <w:proofErr w:type="spellEnd"/>
                                <w:r w:rsidRPr="00C0725F">
                                  <w:rPr>
                                    <w:rFonts w:ascii="Bell MT" w:hAnsi="Bell MT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" o:spid="_x0000_s1056" type="#_x0000_t202" style="position:absolute;margin-left:0;margin-top:0;width:367.15pt;height:153.55pt;z-index:251660288;visibility:visible;mso-wrap-style:square;mso-width-percent:0;mso-height-percent:0;mso-left-percent:420;mso-top-percent:175;mso-wrap-distance-left:9pt;mso-wrap-distance-top:0;mso-wrap-distance-right:9pt;mso-wrap-distance-bottom:0;mso-position-horizontal-relative:page;mso-position-vertical-relative:page;mso-width-percent: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" filled="f" stroked="f" strokeweight=".5pt">
                    <v:textbox style="mso-fit-shape-to-text:t" inset="0,0,0,0">
                      <w:txbxContent>
                        <w:p w:rsidR="00C0725F" w:rsidRPr="00C0725F" w:rsidRDefault="00A8280E" w:rsidP="00C0725F">
                          <w:pPr>
                            <w:pStyle w:val="aa"/>
                            <w:ind w:right="687"/>
                            <w:jc w:val="center"/>
                            <w:rPr>
                              <w:rFonts w:ascii="Bell MT" w:eastAsiaTheme="majorEastAsia" w:hAnsi="Bell MT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Bell MT" w:eastAsiaTheme="majorEastAsia" w:hAnsi="Bell MT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82208662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="Times New Roman" w:eastAsiaTheme="majorEastAsia" w:hAnsi="Times New Roman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Рабочая программа по информатике</w:t>
                              </w:r>
                            </w:sdtContent>
                          </w:sdt>
                        </w:p>
                        <w:p w:rsidR="00C0725F" w:rsidRPr="00C0725F" w:rsidRDefault="00A8280E" w:rsidP="00C0725F">
                          <w:pPr>
                            <w:spacing w:before="120"/>
                            <w:ind w:right="687"/>
                            <w:jc w:val="center"/>
                            <w:rPr>
                              <w:rFonts w:ascii="Bell MT" w:hAnsi="Bell MT"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Bell MT" w:hAnsi="Bell MT"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1026839268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C0725F" w:rsidRPr="00C0725F">
                                <w:rPr>
                                  <w:rFonts w:ascii="Cambria" w:hAnsi="Cambria" w:cs="Cambria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для</w:t>
                              </w:r>
                              <w:r w:rsidR="00C0725F" w:rsidRPr="00C0725F">
                                <w:rPr>
                                  <w:rFonts w:ascii="Bell MT" w:hAnsi="Bell MT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7-9 </w:t>
                              </w:r>
                              <w:r w:rsidR="00C0725F" w:rsidRPr="00C0725F">
                                <w:rPr>
                                  <w:rFonts w:ascii="Cambria" w:hAnsi="Cambria" w:cs="Cambria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классов</w:t>
                              </w:r>
                            </w:sdtContent>
                          </w:sdt>
                        </w:p>
                        <w:p w:rsidR="00C0725F" w:rsidRPr="00C0725F" w:rsidRDefault="00C0725F" w:rsidP="00C0725F">
                          <w:pPr>
                            <w:spacing w:before="120"/>
                            <w:ind w:right="687"/>
                            <w:jc w:val="center"/>
                            <w:rPr>
                              <w:rFonts w:ascii="Bell MT" w:hAnsi="Bell MT"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 w:rsidRPr="00C0725F">
                            <w:rPr>
                              <w:rFonts w:ascii="Cambria" w:hAnsi="Cambria" w:cs="Cambria"/>
                              <w:color w:val="404040" w:themeColor="text1" w:themeTint="BF"/>
                              <w:sz w:val="36"/>
                              <w:szCs w:val="36"/>
                            </w:rPr>
                            <w:t>МБОУ</w:t>
                          </w:r>
                          <w:r w:rsidRPr="00C0725F">
                            <w:rPr>
                              <w:rFonts w:ascii="Bell MT" w:hAnsi="Bell MT"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«</w:t>
                          </w:r>
                          <w:r w:rsidRPr="00C0725F">
                            <w:rPr>
                              <w:rFonts w:ascii="Cambria" w:hAnsi="Cambria" w:cs="Cambria"/>
                              <w:color w:val="404040" w:themeColor="text1" w:themeTint="BF"/>
                              <w:sz w:val="36"/>
                              <w:szCs w:val="36"/>
                            </w:rPr>
                            <w:t>СОШ</w:t>
                          </w:r>
                          <w:r w:rsidRPr="00C0725F">
                            <w:rPr>
                              <w:rFonts w:ascii="Bell MT" w:hAnsi="Bell MT"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C0725F"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36"/>
                              <w:szCs w:val="36"/>
                            </w:rPr>
                            <w:t>№</w:t>
                          </w:r>
                          <w:r w:rsidRPr="00C0725F">
                            <w:rPr>
                              <w:rFonts w:ascii="Bell MT" w:hAnsi="Bell MT"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4 </w:t>
                          </w:r>
                          <w:r w:rsidRPr="00C0725F">
                            <w:rPr>
                              <w:rFonts w:ascii="Cambria" w:hAnsi="Cambria" w:cs="Cambria"/>
                              <w:color w:val="404040" w:themeColor="text1" w:themeTint="BF"/>
                              <w:sz w:val="36"/>
                              <w:szCs w:val="36"/>
                            </w:rPr>
                            <w:t>с</w:t>
                          </w:r>
                          <w:r w:rsidRPr="00C0725F">
                            <w:rPr>
                              <w:rFonts w:ascii="Bell MT" w:hAnsi="Bell MT"/>
                              <w:color w:val="404040" w:themeColor="text1" w:themeTint="BF"/>
                              <w:sz w:val="36"/>
                              <w:szCs w:val="36"/>
                            </w:rPr>
                            <w:t>.</w:t>
                          </w:r>
                          <w:r w:rsidRPr="00C0725F">
                            <w:rPr>
                              <w:rFonts w:ascii="Cambria" w:hAnsi="Cambria" w:cs="Cambria"/>
                              <w:color w:val="404040" w:themeColor="text1" w:themeTint="BF"/>
                              <w:sz w:val="36"/>
                              <w:szCs w:val="36"/>
                            </w:rPr>
                            <w:t>Самашки</w:t>
                          </w:r>
                          <w:r w:rsidRPr="00C0725F">
                            <w:rPr>
                              <w:rFonts w:ascii="Bell MT" w:hAnsi="Bell MT"/>
                              <w:color w:val="404040" w:themeColor="text1" w:themeTint="BF"/>
                              <w:sz w:val="36"/>
                              <w:szCs w:val="36"/>
                            </w:rPr>
                            <w:t>»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0725F">
            <w:rPr>
              <w:b/>
              <w:bCs/>
              <w:iCs/>
              <w:sz w:val="28"/>
              <w:szCs w:val="28"/>
            </w:rPr>
            <w:br w:type="page"/>
          </w:r>
        </w:p>
      </w:sdtContent>
    </w:sdt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8280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 xml:space="preserve"> Планируемые результаты:</w:t>
      </w:r>
    </w:p>
    <w:p w:rsidR="00A8280E" w:rsidRPr="00A8280E" w:rsidRDefault="00A8280E" w:rsidP="00A8280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280E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A82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 и информатика</w:t>
      </w:r>
      <w:r w:rsidRPr="00A8280E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>»:</w:t>
      </w:r>
    </w:p>
    <w:p w:rsidR="00A8280E" w:rsidRPr="00A8280E" w:rsidRDefault="00A8280E" w:rsidP="00A8280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предметной области «Математика и информатика» должно обеспечить: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значения математики и информатики в повседневной жизни человека;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</w:t>
      </w:r>
      <w:bookmarkStart w:id="0" w:name="_GoBack"/>
      <w:bookmarkEnd w:id="0"/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представлений о социальных, культурных и исторических факторах становления математической науки;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роли информационных процессов в современном мире;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A8280E" w:rsidRPr="00A8280E" w:rsidRDefault="00A8280E" w:rsidP="00A8280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овладевают математическими рассуждениями; учатся применять математические знания при решении различных задач и оценивать полученные результаты;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овладевают умениями решения учебных задач; развивают математическую интуицию; 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получают представление об основных информационных процессах в реальных ситуациях.</w:t>
      </w:r>
    </w:p>
    <w:p w:rsidR="00A8280E" w:rsidRPr="00A8280E" w:rsidRDefault="00A8280E" w:rsidP="00A8280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изучения предметной области «Математика и информатика» должны отражать:</w:t>
      </w:r>
    </w:p>
    <w:p w:rsidR="00A8280E" w:rsidRPr="00A8280E" w:rsidRDefault="00A8280E" w:rsidP="00A828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280E" w:rsidRPr="00A8280E" w:rsidRDefault="00A8280E" w:rsidP="00A8280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Математика. Алгебра. Геометрия. Информатика: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роли математики в развитии России и мира;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возможность привести примеры из отечественной и всемирной истории математических открытий и их авторов;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сюжетных задач разных типов на все арифметические действия;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логических задач;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развитие представлений о числе и числовых системах от натуральных до действительных чисел; 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навыками устных, письменных, инструментальных вычислений: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свойства чисел и законов арифметических операций с числами при выполнении вычислений;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признаков делимости на 2, 5, 3, 9, 10 при выполнении вычислений и решении задач;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выполнение округления чисел в соответствии с правилами;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сравнение чисел;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оценивание значения квадратного корня из положительного целого числа;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линейных и квадратных уравнений и неравенств, уравнений и </w:t>
      </w:r>
      <w:proofErr w:type="gramStart"/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неравенств</w:t>
      </w:r>
      <w:proofErr w:type="gramEnd"/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положения точки по ее координатам, координаты точки по ее положению на плоскости;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знакопостоянства</w:t>
      </w:r>
      <w:proofErr w:type="spellEnd"/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промежутков возрастания и убывания, наибольшего и наименьшего значения функции;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построение графика линейной и квадратичной функций;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оперирование на базовом уровне понятиями: последовательность, арифметическая прогрессия, геометрическая прогрессия;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свойств линейной и квадратичной функций и их графиков при решении задач из других учебных предметов;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измерения длин, расстояний, величин углов с помощью инструментов для измерений длин и углов;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доказательств в геометрии;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оперирование на базовом уровне понятиями: вектор, сумма векторов, произведение вектора на число, координаты на плоскости;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-решение задач на нахождение геометрических величин (длина и расстояние, величина угла, площадь) по образцам или алгоритмам;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овладение простейшими способами представления и анализа статистических данных; формирование представлений о статистических </w:t>
      </w: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представления о статистических характеристиках, вероятности случайного события;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простейших комбинаторных задач;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основных статистических характеристик числовых наборов; оценивание и вычисление вероятности события в простейших случаях; 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распознавание верных и неверных высказываний;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оценивание результатов вычислений при решении практических задач;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сравнения чисел в реальных ситуациях;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числовых выражений при решении практических задач и задач из других учебных предметов;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-решение практических задач с применением простейших свойств фигур;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простейших построений и измерений на местности, необходимых в реальной жизни;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формирование информационной и алгоритмической культуры; формирование представления о компьютере как универсальном устройстве </w:t>
      </w: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обработки информации; развитие основных навыков и умений использования компьютерных устройств;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для слепых и слабовидящих обучающихся: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правилами записи математических формул и специальных знаков рельефно-точечной системы обозначений </w:t>
      </w:r>
      <w:proofErr w:type="spellStart"/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Л.Брайля</w:t>
      </w:r>
      <w:proofErr w:type="spellEnd"/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читать рельефные графики элементарных функций на координатной плоскости, применять специальные приспособления для рельефного черчения; владение основным функционалом программы </w:t>
      </w:r>
      <w:proofErr w:type="spellStart"/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невизуального</w:t>
      </w:r>
      <w:proofErr w:type="spellEnd"/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доступа к информации на экране ПК, умение использовать персональные </w:t>
      </w:r>
      <w:proofErr w:type="spellStart"/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тифлотехнические</w:t>
      </w:r>
      <w:proofErr w:type="spellEnd"/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информационно-коммуникационного доступа слепыми обучающимися;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для обучающихся с нарушениями опорно-двигательного аппарата: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</w:t>
      </w:r>
      <w:proofErr w:type="spellStart"/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речедвигательных</w:t>
      </w:r>
      <w:proofErr w:type="spellEnd"/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сенсорных нарушений;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использовать персональные средства доступа. </w:t>
      </w:r>
    </w:p>
    <w:p w:rsidR="00A8280E" w:rsidRPr="00A8280E" w:rsidRDefault="00A8280E" w:rsidP="00A8280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828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(Пункт в редакции, введенной в действие с 16 февраля 2016 года приказом </w:t>
      </w:r>
      <w:proofErr w:type="spellStart"/>
      <w:r w:rsidRPr="00A828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Минобрнауки</w:t>
      </w:r>
      <w:proofErr w:type="spellEnd"/>
      <w:r w:rsidRPr="00A828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России от 31 декабря 2015 года № 1577.)</w:t>
      </w: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80E" w:rsidRDefault="00A8280E" w:rsidP="00A828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lastRenderedPageBreak/>
        <w:t xml:space="preserve">Основное содержание учебного предмета «Информатика» 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 xml:space="preserve">на уровне </w:t>
      </w: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основного общего образования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Информация и способы её представления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Слово «информация» в обыденной речи. Информация как объект (данные) и как процесс (информирование). Термин «информация» (данные) в курсе информатики.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Описание информации при помощи текстов. </w:t>
      </w:r>
      <w:r w:rsidRPr="00A8280E">
        <w:rPr>
          <w:rFonts w:ascii="Times New Roman" w:eastAsia="TimesNewRomanPSMT" w:hAnsi="Times New Roman" w:cs="Times New Roman"/>
          <w:sz w:val="28"/>
          <w:szCs w:val="28"/>
          <w:lang w:eastAsia="ar-SA"/>
        </w:rPr>
        <w:t>Язык. Письмо. Знак.</w:t>
      </w: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Алфавит. Символ («буква»). Расширенный алфавит русского языка (знаки препинания, цифры, пробел). Количество слов данной длины в данном алфавите. Понятие «много информации» невозможно однозначно описать коротким текстом.</w:t>
      </w:r>
    </w:p>
    <w:p w:rsidR="00A8280E" w:rsidRPr="00A8280E" w:rsidRDefault="00A8280E" w:rsidP="00A8280E">
      <w:pPr>
        <w:suppressAutoHyphens/>
        <w:spacing w:after="20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sz w:val="28"/>
          <w:szCs w:val="28"/>
        </w:rPr>
        <w:t xml:space="preserve">Разнообразие языков и алфавитов. Неполнота текстового описания мира. Литературные и научные тексты. Понятие о моделировании (в широком смысле) при восприятии мира человеком. 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Кодирование текстов. Кодовая таблица. Представление текстов в компьютерах. </w:t>
      </w:r>
      <w:proofErr w:type="spellStart"/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Вседанные</w:t>
      </w:r>
      <w:proofErr w:type="spellEnd"/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в компьютере — тексты в двоичном алфавите. Двоичный алфавит. Азбука Морзе. Двоичные коды с фиксированной длиной кодового слова (8, 16, 32). Количество символов, представимых в таких кодах. Понятие о возможности записи любого текстового сообщения в двоичном виде.</w:t>
      </w:r>
    </w:p>
    <w:p w:rsidR="00A8280E" w:rsidRPr="00A8280E" w:rsidRDefault="00A8280E" w:rsidP="00A8280E">
      <w:pPr>
        <w:suppressAutoHyphens/>
        <w:spacing w:after="200" w:line="276" w:lineRule="auto"/>
        <w:ind w:firstLine="851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/>
          <w:sz w:val="28"/>
          <w:szCs w:val="28"/>
        </w:rPr>
        <w:t>Примеры кодов. Код КОИ-8. Представление о стандарте Юникод. Значение стандартов для ИКТ.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Знакомство с двоичной записью целых чисел. Запись натуральных чисел в пределах 256.</w:t>
      </w:r>
    </w:p>
    <w:p w:rsidR="00A8280E" w:rsidRPr="00A8280E" w:rsidRDefault="00A8280E" w:rsidP="00A8280E">
      <w:pPr>
        <w:suppressAutoHyphens/>
        <w:spacing w:after="20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sz w:val="28"/>
          <w:szCs w:val="28"/>
        </w:rPr>
        <w:t>Нетекстовые (аудиовизуальные) данные (картины, устная речь, музыка, кино). Возможность дискретного (символьного) представления аудиовизуальных данных.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Понятие о необходимости количественного описания информации. </w:t>
      </w:r>
      <w:r w:rsidRPr="00A8280E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Размер (длина) текста как мера количества информации. Недостатки такого подхода с точки зрения формализации обыденного представления о количестве </w:t>
      </w:r>
      <w:r w:rsidRPr="00A8280E">
        <w:rPr>
          <w:rFonts w:ascii="Times New Roman" w:eastAsia="TimesNewRomanPSMT" w:hAnsi="Times New Roman" w:cs="Times New Roman"/>
          <w:sz w:val="28"/>
          <w:szCs w:val="28"/>
          <w:lang w:eastAsia="ar-SA"/>
        </w:rPr>
        <w:lastRenderedPageBreak/>
        <w:t>информации: не рассматривается вопрос «новизны» информации; не учитывается возможность описания одного явления различными текстами и зависимость от выбора алфавита и способа кодирования.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Бит и байт — единицы размера двоичных текстов, производные единицы.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Понятие о носителях информации, используемых в ИКТ, их истории и перспективах развития.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Виды памяти современных компьютеров. Оперативная и внешняя память.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Представление о характерных объёмах оперативной памяти современных компьютеров и внешних запоминающих устройств. Представление о темпах роста этих характеристик по мере развития ИКТ. Сетевое хранение данных.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Понятие файла. Типы файлов. Характерные размеры файлов различных типов — текстовых (страница печатного текста, «Война и Мир», БСЭ), видео, файлы данных космических наблюдений, файлы данных при математическом моделировании и др.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Основы алгоритмической культуры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 xml:space="preserve"> </w:t>
      </w: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Понятие исполнителя. Обстановка (среда обитания) исполнителя. Возможные состояния исполнителя. Допустимые действия исполнителя, система команд, конечность набора команд. Необходимость формального описания возможных состояний алгоритма и обстановки, в которой он находится, а также действий исполнителя. Примеры исполнителей. Построение моделей реальных объектов и процессов в виде исполнителей.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Понятие алгоритма как описания поведения исполнителя при заданных начальных данных (начальной обстановке). Алгоритмический язык —формальный язык для записи алгоритмов. Программа — запись алгоритма на алгоритмическом языке. Непосредственное и программное управление исполнителем. Неветвящиеся (линейные) программы.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lastRenderedPageBreak/>
        <w:t>Утверждения (условия). Истинность утверждений. Логические значения, логические операции и логические выражения. Проверка истинности утверждений исполнителем.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Алгоритмические конструкции, связанные с проверкой условий: ветвление (условный оператор) и повторение (операторы цикла в форме «пока» и «для каждого»). Понятие вспомогательного алгоритма.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Понятие величины (переменной). Типы величин: целые, вещественные, символьные, строковые (литеральные), логические. Знакомство с табличными величинами (массивами).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Знакомство с графами, деревьями, списками, символьными строками. Понятие о методах разработки программ (пошаговое выполнение, отладка, тестирование).</w:t>
      </w:r>
    </w:p>
    <w:p w:rsidR="00A8280E" w:rsidRPr="00A8280E" w:rsidRDefault="00A8280E" w:rsidP="00A8280E">
      <w:pPr>
        <w:autoSpaceDE w:val="0"/>
        <w:autoSpaceDN w:val="0"/>
        <w:adjustRightInd w:val="0"/>
        <w:spacing w:before="240" w:after="0" w:line="360" w:lineRule="auto"/>
        <w:ind w:firstLine="851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Использование программных систем и сервисов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Устройство компьютера. Основные компоненты современного компьютера. Процессор, оперативная память, внешние запоминающие устройства, средства коммуникации, монитор. Гигиенические, эргономические и технические условия эксплуатации средств ИКТ.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Компьютерные вирусы. Антивирусная профилактика.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Файл. Каталог (директория). Файловая система. Основные операции при работе с файлами: создать файл, удалить файл, скопировать файл.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Архивирование и разархивирование.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Обработка текстов. Текстовый редактор. Создание структурированного текста. Проверка правописания, словари. Ссылки. Выделение изменений. Включение в текст графических и иных информационных объектов. Деловая переписка, учебная публикация, коллективная работа.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lastRenderedPageBreak/>
        <w:t>Динамические (электронные) таблицы. Использование формул. Составление таблиц. Построение графиков и диаграмм. Понятие о сортировке (упорядочивании) данных.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Гипертекст. Браузеры. Компьютерные энциклопедии и компьютерные словари. Средства поиска информации.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Работа в информационном пространстве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Получение, передача, сохранение, преобразование и использование информации. Необходимость применения компьютеров для обработки информации. Роль информации и ИКТ в жизни человека и общества. Основные этапы развития информационной среды.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Получение информации. Представление о задаче поиска информации в файловой системе, базе данных, Интернете. Запросы по одному и нескольким признакам. Решение информационно-поисковых задач. Поисковые машины.</w:t>
      </w:r>
    </w:p>
    <w:p w:rsidR="00A8280E" w:rsidRPr="00A8280E" w:rsidRDefault="00A8280E" w:rsidP="00A8280E">
      <w:pPr>
        <w:suppressAutoHyphens/>
        <w:spacing w:before="240" w:after="0" w:line="276" w:lineRule="auto"/>
        <w:ind w:firstLine="851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/>
          <w:sz w:val="28"/>
          <w:szCs w:val="28"/>
        </w:rPr>
        <w:t xml:space="preserve">Постановка вопроса о достоверности полученной информации, о </w:t>
      </w:r>
    </w:p>
    <w:p w:rsidR="00A8280E" w:rsidRPr="00A8280E" w:rsidRDefault="00A8280E" w:rsidP="00A8280E">
      <w:pPr>
        <w:suppressAutoHyphens/>
        <w:spacing w:after="0" w:line="276" w:lineRule="auto"/>
        <w:ind w:firstLine="851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/>
          <w:sz w:val="28"/>
          <w:szCs w:val="28"/>
        </w:rPr>
        <w:t xml:space="preserve">её </w:t>
      </w:r>
      <w:proofErr w:type="spellStart"/>
      <w:r w:rsidRPr="00A8280E">
        <w:rPr>
          <w:rFonts w:ascii="Times New Roman" w:eastAsia="TimesNewRomanPSMT" w:hAnsi="Times New Roman" w:cs="Times New Roman"/>
          <w:b/>
          <w:sz w:val="28"/>
          <w:szCs w:val="28"/>
        </w:rPr>
        <w:t>подкреплённости</w:t>
      </w:r>
      <w:proofErr w:type="spellEnd"/>
      <w:r w:rsidRPr="00A8280E">
        <w:rPr>
          <w:rFonts w:ascii="Times New Roman" w:eastAsia="TimesNewRomanPSMT" w:hAnsi="Times New Roman" w:cs="Times New Roman"/>
          <w:b/>
          <w:sz w:val="28"/>
          <w:szCs w:val="28"/>
        </w:rPr>
        <w:t xml:space="preserve"> доказательствами. Знакомство с возможными </w:t>
      </w:r>
    </w:p>
    <w:p w:rsidR="00A8280E" w:rsidRPr="00A8280E" w:rsidRDefault="00A8280E" w:rsidP="00A8280E">
      <w:pPr>
        <w:suppressAutoHyphens/>
        <w:spacing w:after="0" w:line="276" w:lineRule="auto"/>
        <w:ind w:firstLine="851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/>
          <w:sz w:val="28"/>
          <w:szCs w:val="28"/>
        </w:rPr>
        <w:t xml:space="preserve">подходами к оценке достоверности информации (оценка </w:t>
      </w:r>
    </w:p>
    <w:p w:rsidR="00A8280E" w:rsidRPr="00A8280E" w:rsidRDefault="00A8280E" w:rsidP="00A8280E">
      <w:pPr>
        <w:suppressAutoHyphens/>
        <w:spacing w:after="0" w:line="276" w:lineRule="auto"/>
        <w:ind w:firstLine="851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/>
          <w:sz w:val="28"/>
          <w:szCs w:val="28"/>
        </w:rPr>
        <w:t xml:space="preserve">надёжности источника, сравнение данных из разных источников </w:t>
      </w:r>
    </w:p>
    <w:p w:rsidR="00A8280E" w:rsidRPr="00A8280E" w:rsidRDefault="00A8280E" w:rsidP="00A8280E">
      <w:pPr>
        <w:suppressAutoHyphens/>
        <w:spacing w:line="276" w:lineRule="auto"/>
        <w:ind w:firstLine="851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/>
          <w:sz w:val="28"/>
          <w:szCs w:val="28"/>
        </w:rPr>
        <w:t>и в разные моменты времени и т. п.).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Передача информации. Источник и приёмник информации. Основные понятия, связанные с передачей информации (канал связи, скорость передачи информации по каналу связи, пропускная способность канала связи).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Организация взаимодействия в информационной среде: электронная переписка, чат, форум, телеконференция, сайт.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Понятие модели объекта, процесса или явления. Математическая (компьютерная) модель. Её отличия от словесного (литературного) описания объекта или процесса.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Примерная схема использования математических (компьютерных) моделей при решении научно-технических задач: построение математической модели, её программная реализация, проведение компьютерного эксперимента, анализ его результатов.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lastRenderedPageBreak/>
        <w:t>Личная информация. Основные средства защиты личной информации, предусмотренные компьютерными технологиями. Организация личного информационного пространства.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Примеры применения ИКТ: связь, информационные услуги, научно-технические исследования, управление и проектирование, анализ данных, образование (дистанционное обучение, образовательные источники).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Тенденции развития ИКТ (суперкомпьютеры, мобильные вычислительные устройства).</w:t>
      </w:r>
    </w:p>
    <w:p w:rsidR="00A8280E" w:rsidRPr="00A8280E" w:rsidRDefault="00A8280E" w:rsidP="00A8280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A8280E">
        <w:rPr>
          <w:rFonts w:ascii="Times New Roman" w:eastAsia="TimesNewRomanPSMT" w:hAnsi="Times New Roman" w:cs="Times New Roman"/>
          <w:bCs/>
          <w:iCs/>
          <w:sz w:val="28"/>
          <w:szCs w:val="28"/>
        </w:rPr>
        <w:t>Стандарты в сфере информатики и ИКТ. Право в информационной сфере. Базовые представления о правовых аспектах использования компьютерных программ и работы в сети Интернет.</w:t>
      </w:r>
    </w:p>
    <w:p w:rsidR="00A8280E" w:rsidRPr="00A8280E" w:rsidRDefault="00A8280E" w:rsidP="00A8280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курса информатики: </w:t>
      </w:r>
    </w:p>
    <w:p w:rsidR="00A8280E" w:rsidRPr="00A8280E" w:rsidRDefault="00A8280E" w:rsidP="00A8280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28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класс</w:t>
      </w:r>
    </w:p>
    <w:tbl>
      <w:tblPr>
        <w:tblW w:w="921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134"/>
      </w:tblGrid>
      <w:tr w:rsidR="00A8280E" w:rsidRPr="00A8280E" w:rsidTr="00032789">
        <w:trPr>
          <w:trHeight w:val="288"/>
        </w:trPr>
        <w:tc>
          <w:tcPr>
            <w:tcW w:w="567" w:type="dxa"/>
            <w:shd w:val="clear" w:color="auto" w:fill="FFFFFF"/>
            <w:vAlign w:val="center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Кол-во часов</w:t>
            </w:r>
          </w:p>
        </w:tc>
      </w:tr>
      <w:tr w:rsidR="00A8280E" w:rsidRPr="00A8280E" w:rsidTr="00032789">
        <w:trPr>
          <w:trHeight w:val="288"/>
        </w:trPr>
        <w:tc>
          <w:tcPr>
            <w:tcW w:w="567" w:type="dxa"/>
            <w:shd w:val="clear" w:color="auto" w:fill="FFFFFF"/>
            <w:vAlign w:val="center"/>
          </w:tcPr>
          <w:p w:rsidR="00A8280E" w:rsidRPr="00A8280E" w:rsidRDefault="00A8280E" w:rsidP="00A8280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FFFFFF"/>
            <w:vAlign w:val="center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Техника безопасности и правила поведения в кабинете информатики.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A8280E" w:rsidRPr="00A8280E" w:rsidTr="00032789">
        <w:trPr>
          <w:trHeight w:val="259"/>
        </w:trPr>
        <w:tc>
          <w:tcPr>
            <w:tcW w:w="567" w:type="dxa"/>
            <w:shd w:val="clear" w:color="auto" w:fill="FFFFFF"/>
          </w:tcPr>
          <w:p w:rsidR="00A8280E" w:rsidRPr="00A8280E" w:rsidRDefault="00A8280E" w:rsidP="00A8280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FFFFFF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Информация и информационные процессы.</w:t>
            </w:r>
          </w:p>
        </w:tc>
        <w:tc>
          <w:tcPr>
            <w:tcW w:w="1134" w:type="dxa"/>
            <w:shd w:val="clear" w:color="auto" w:fill="FFFFFF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82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</w:tr>
      <w:tr w:rsidR="00A8280E" w:rsidRPr="00A8280E" w:rsidTr="00032789">
        <w:trPr>
          <w:trHeight w:val="250"/>
        </w:trPr>
        <w:tc>
          <w:tcPr>
            <w:tcW w:w="567" w:type="dxa"/>
            <w:shd w:val="clear" w:color="auto" w:fill="FFFFFF"/>
          </w:tcPr>
          <w:p w:rsidR="00A8280E" w:rsidRPr="00A8280E" w:rsidRDefault="00A8280E" w:rsidP="00A8280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FFFFFF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Компьютер как универсальное устройство для работы с информацией.</w:t>
            </w:r>
          </w:p>
        </w:tc>
        <w:tc>
          <w:tcPr>
            <w:tcW w:w="1134" w:type="dxa"/>
            <w:shd w:val="clear" w:color="auto" w:fill="FFFFFF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</w:tr>
      <w:tr w:rsidR="00A8280E" w:rsidRPr="00A8280E" w:rsidTr="00032789">
        <w:trPr>
          <w:trHeight w:val="259"/>
        </w:trPr>
        <w:tc>
          <w:tcPr>
            <w:tcW w:w="567" w:type="dxa"/>
            <w:shd w:val="clear" w:color="auto" w:fill="FFFFFF"/>
          </w:tcPr>
          <w:p w:rsidR="00A8280E" w:rsidRPr="00A8280E" w:rsidRDefault="00A8280E" w:rsidP="00A8280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FFFFFF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Обработка графической информации.</w:t>
            </w:r>
          </w:p>
        </w:tc>
        <w:tc>
          <w:tcPr>
            <w:tcW w:w="1134" w:type="dxa"/>
            <w:shd w:val="clear" w:color="auto" w:fill="FFFFFF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</w:tr>
      <w:tr w:rsidR="00A8280E" w:rsidRPr="00A8280E" w:rsidTr="00032789">
        <w:trPr>
          <w:trHeight w:val="259"/>
        </w:trPr>
        <w:tc>
          <w:tcPr>
            <w:tcW w:w="567" w:type="dxa"/>
            <w:shd w:val="clear" w:color="auto" w:fill="FFFFFF"/>
          </w:tcPr>
          <w:p w:rsidR="00A8280E" w:rsidRPr="00A8280E" w:rsidRDefault="00A8280E" w:rsidP="00A8280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FFFFFF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Обработка текстовой информации.</w:t>
            </w:r>
          </w:p>
        </w:tc>
        <w:tc>
          <w:tcPr>
            <w:tcW w:w="1134" w:type="dxa"/>
            <w:shd w:val="clear" w:color="auto" w:fill="FFFFFF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</w:tr>
      <w:tr w:rsidR="00A8280E" w:rsidRPr="00A8280E" w:rsidTr="00032789">
        <w:trPr>
          <w:trHeight w:val="259"/>
        </w:trPr>
        <w:tc>
          <w:tcPr>
            <w:tcW w:w="567" w:type="dxa"/>
            <w:shd w:val="clear" w:color="auto" w:fill="FFFFFF"/>
          </w:tcPr>
          <w:p w:rsidR="00A8280E" w:rsidRPr="00A8280E" w:rsidRDefault="00A8280E" w:rsidP="00A8280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FFFFFF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Мультимедиа.</w:t>
            </w:r>
          </w:p>
        </w:tc>
        <w:tc>
          <w:tcPr>
            <w:tcW w:w="1134" w:type="dxa"/>
            <w:shd w:val="clear" w:color="auto" w:fill="FFFFFF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A8280E" w:rsidRPr="00A8280E" w:rsidTr="00032789">
        <w:trPr>
          <w:trHeight w:val="259"/>
        </w:trPr>
        <w:tc>
          <w:tcPr>
            <w:tcW w:w="567" w:type="dxa"/>
            <w:shd w:val="clear" w:color="auto" w:fill="FFFFFF"/>
          </w:tcPr>
          <w:p w:rsidR="00A8280E" w:rsidRPr="00A8280E" w:rsidRDefault="00A8280E" w:rsidP="00A8280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FFFFFF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Подведение итогов года. Резерв.</w:t>
            </w:r>
          </w:p>
        </w:tc>
        <w:tc>
          <w:tcPr>
            <w:tcW w:w="1134" w:type="dxa"/>
            <w:shd w:val="clear" w:color="auto" w:fill="FFFFFF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A8280E" w:rsidRPr="00A8280E" w:rsidTr="00032789">
        <w:trPr>
          <w:trHeight w:val="230"/>
        </w:trPr>
        <w:tc>
          <w:tcPr>
            <w:tcW w:w="567" w:type="dxa"/>
            <w:shd w:val="clear" w:color="auto" w:fill="FFFFFF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FFFFFF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FFFFFF"/>
          </w:tcPr>
          <w:p w:rsidR="00A8280E" w:rsidRPr="00A8280E" w:rsidRDefault="00A8280E" w:rsidP="00A8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34</w:t>
            </w:r>
          </w:p>
        </w:tc>
      </w:tr>
    </w:tbl>
    <w:p w:rsidR="00A8280E" w:rsidRPr="00A8280E" w:rsidRDefault="00A8280E" w:rsidP="00A8280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76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828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7327"/>
        <w:gridCol w:w="1276"/>
      </w:tblGrid>
      <w:tr w:rsidR="00A8280E" w:rsidRPr="00A8280E" w:rsidTr="00032789">
        <w:trPr>
          <w:trHeight w:val="976"/>
        </w:trPr>
        <w:tc>
          <w:tcPr>
            <w:tcW w:w="719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27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276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8280E" w:rsidRPr="00A8280E" w:rsidTr="00032789">
        <w:tc>
          <w:tcPr>
            <w:tcW w:w="719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7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информационные процессы</w:t>
            </w:r>
          </w:p>
        </w:tc>
        <w:tc>
          <w:tcPr>
            <w:tcW w:w="1276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8280E" w:rsidRPr="00A8280E" w:rsidTr="00032789">
        <w:tc>
          <w:tcPr>
            <w:tcW w:w="719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7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Кодирование текстовой и графической информации</w:t>
            </w:r>
          </w:p>
        </w:tc>
        <w:tc>
          <w:tcPr>
            <w:tcW w:w="1276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8280E" w:rsidRPr="00A8280E" w:rsidTr="00032789">
        <w:tc>
          <w:tcPr>
            <w:tcW w:w="719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7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Кодирование и обработка звука, цифрового фото и видео</w:t>
            </w:r>
          </w:p>
        </w:tc>
        <w:tc>
          <w:tcPr>
            <w:tcW w:w="1276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8280E" w:rsidRPr="00A8280E" w:rsidTr="00032789">
        <w:tc>
          <w:tcPr>
            <w:tcW w:w="719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7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Кодирование и обработка числовой информации</w:t>
            </w:r>
          </w:p>
        </w:tc>
        <w:tc>
          <w:tcPr>
            <w:tcW w:w="1276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8280E" w:rsidRPr="00A8280E" w:rsidTr="00032789">
        <w:tc>
          <w:tcPr>
            <w:tcW w:w="719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27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Хранение, поиск и сортировка информации в базах данных</w:t>
            </w:r>
          </w:p>
        </w:tc>
        <w:tc>
          <w:tcPr>
            <w:tcW w:w="1276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280E" w:rsidRPr="00A8280E" w:rsidTr="00032789">
        <w:tc>
          <w:tcPr>
            <w:tcW w:w="719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327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Коммуникационные технологии и разработка </w:t>
            </w: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-сайтов.</w:t>
            </w:r>
          </w:p>
        </w:tc>
        <w:tc>
          <w:tcPr>
            <w:tcW w:w="1276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8280E" w:rsidRPr="00A8280E" w:rsidTr="00032789">
        <w:tc>
          <w:tcPr>
            <w:tcW w:w="719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27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года.</w:t>
            </w:r>
          </w:p>
        </w:tc>
        <w:tc>
          <w:tcPr>
            <w:tcW w:w="1276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280E" w:rsidRPr="00A8280E" w:rsidTr="00032789">
        <w:tc>
          <w:tcPr>
            <w:tcW w:w="719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27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Резерв.</w:t>
            </w:r>
          </w:p>
        </w:tc>
        <w:tc>
          <w:tcPr>
            <w:tcW w:w="1276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280E" w:rsidRPr="00A8280E" w:rsidTr="00032789">
        <w:tc>
          <w:tcPr>
            <w:tcW w:w="719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A8280E" w:rsidRPr="00A8280E" w:rsidRDefault="00A8280E" w:rsidP="00A8280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76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828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7327"/>
        <w:gridCol w:w="1276"/>
      </w:tblGrid>
      <w:tr w:rsidR="00A8280E" w:rsidRPr="00A8280E" w:rsidTr="00032789">
        <w:trPr>
          <w:trHeight w:val="976"/>
        </w:trPr>
        <w:tc>
          <w:tcPr>
            <w:tcW w:w="719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27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276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8280E" w:rsidRPr="00A8280E" w:rsidTr="00032789">
        <w:tc>
          <w:tcPr>
            <w:tcW w:w="719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7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алгоритмизации и ООП.</w:t>
            </w:r>
          </w:p>
        </w:tc>
        <w:tc>
          <w:tcPr>
            <w:tcW w:w="1276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8280E" w:rsidRPr="00A8280E" w:rsidTr="00032789">
        <w:tc>
          <w:tcPr>
            <w:tcW w:w="719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7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и формализация.</w:t>
            </w:r>
          </w:p>
        </w:tc>
        <w:tc>
          <w:tcPr>
            <w:tcW w:w="1276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8280E" w:rsidRPr="00A8280E" w:rsidTr="00032789">
        <w:tc>
          <w:tcPr>
            <w:tcW w:w="719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7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Логика и логические основы компьютера.</w:t>
            </w:r>
          </w:p>
        </w:tc>
        <w:tc>
          <w:tcPr>
            <w:tcW w:w="1276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8280E" w:rsidRPr="00A8280E" w:rsidTr="00032789">
        <w:tc>
          <w:tcPr>
            <w:tcW w:w="719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7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общество и информационная безопасность.</w:t>
            </w:r>
          </w:p>
        </w:tc>
        <w:tc>
          <w:tcPr>
            <w:tcW w:w="1276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8280E" w:rsidRPr="00A8280E" w:rsidTr="00032789">
        <w:tc>
          <w:tcPr>
            <w:tcW w:w="719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27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года.</w:t>
            </w:r>
          </w:p>
        </w:tc>
        <w:tc>
          <w:tcPr>
            <w:tcW w:w="1276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280E" w:rsidRPr="00A8280E" w:rsidTr="00032789">
        <w:tc>
          <w:tcPr>
            <w:tcW w:w="719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27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Резерв.</w:t>
            </w:r>
          </w:p>
        </w:tc>
        <w:tc>
          <w:tcPr>
            <w:tcW w:w="1276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280E" w:rsidRPr="00A8280E" w:rsidTr="00032789">
        <w:tc>
          <w:tcPr>
            <w:tcW w:w="719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8280E" w:rsidRPr="00A8280E" w:rsidRDefault="00A8280E" w:rsidP="00A8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A8280E" w:rsidRPr="00A8280E" w:rsidRDefault="00A8280E" w:rsidP="00A8280E">
      <w:pPr>
        <w:spacing w:line="276" w:lineRule="auto"/>
        <w:rPr>
          <w:rFonts w:ascii="Calibri" w:eastAsia="Calibri" w:hAnsi="Calibri" w:cs="Times New Roman"/>
          <w:sz w:val="32"/>
          <w:szCs w:val="28"/>
        </w:rPr>
      </w:pPr>
    </w:p>
    <w:p w:rsidR="00A8280E" w:rsidRPr="00A8280E" w:rsidRDefault="00A8280E" w:rsidP="00A8280E">
      <w:pPr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C0725F" w:rsidRDefault="00C0725F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sectPr w:rsidR="00C0725F" w:rsidSect="00073916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24" w:rsidRDefault="00321724" w:rsidP="00321724">
      <w:pPr>
        <w:spacing w:after="0" w:line="240" w:lineRule="auto"/>
      </w:pPr>
      <w:r>
        <w:separator/>
      </w:r>
    </w:p>
  </w:endnote>
  <w:endnote w:type="continuationSeparator" w:id="0">
    <w:p w:rsidR="00321724" w:rsidRDefault="00321724" w:rsidP="0032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724" w:rsidRPr="00321724" w:rsidRDefault="00A8280E" w:rsidP="00321724">
    <w:pPr>
      <w:pStyle w:val="a5"/>
      <w:rPr>
        <w:rFonts w:ascii="Bell MT" w:hAnsi="Bell MT"/>
      </w:rPr>
    </w:pPr>
    <w:r>
      <w:rPr>
        <w:rFonts w:ascii="Bell MT" w:hAnsi="Bell MT"/>
      </w:rPr>
      <w:t>01.09.2018</w:t>
    </w:r>
    <w:r w:rsidR="00321724" w:rsidRPr="00321724">
      <w:rPr>
        <w:rFonts w:ascii="Bell MT" w:hAnsi="Bell MT"/>
      </w:rPr>
      <w:t xml:space="preserve">                      </w:t>
    </w:r>
    <w:r w:rsidR="00321724" w:rsidRPr="00321724">
      <w:rPr>
        <w:rFonts w:ascii="Cambria" w:hAnsi="Cambria" w:cs="Cambria"/>
        <w:b/>
      </w:rPr>
      <w:t>Составитель</w:t>
    </w:r>
    <w:r w:rsidR="00321724" w:rsidRPr="00321724">
      <w:rPr>
        <w:rFonts w:ascii="Bell MT" w:hAnsi="Bell MT"/>
        <w:b/>
      </w:rPr>
      <w:t>:</w:t>
    </w:r>
    <w:r w:rsidR="00321724" w:rsidRPr="00321724">
      <w:rPr>
        <w:rFonts w:ascii="Bell MT" w:hAnsi="Bell MT"/>
      </w:rPr>
      <w:t xml:space="preserve"> </w:t>
    </w:r>
    <w:r w:rsidR="00321724" w:rsidRPr="00321724">
      <w:rPr>
        <w:rFonts w:ascii="Cambria" w:hAnsi="Cambria" w:cs="Cambria"/>
      </w:rPr>
      <w:t>учитель</w:t>
    </w:r>
    <w:r w:rsidR="00321724" w:rsidRPr="00321724">
      <w:rPr>
        <w:rFonts w:ascii="Bell MT" w:hAnsi="Bell MT"/>
      </w:rPr>
      <w:t xml:space="preserve"> </w:t>
    </w:r>
    <w:r w:rsidR="00321724" w:rsidRPr="00321724">
      <w:rPr>
        <w:rFonts w:ascii="Cambria" w:hAnsi="Cambria" w:cs="Cambria"/>
      </w:rPr>
      <w:t>информатики</w:t>
    </w:r>
    <w:r w:rsidR="00321724" w:rsidRPr="00321724">
      <w:rPr>
        <w:rFonts w:ascii="Bell MT" w:hAnsi="Bell MT"/>
      </w:rPr>
      <w:t xml:space="preserve"> </w:t>
    </w:r>
    <w:r w:rsidR="00321724" w:rsidRPr="00321724">
      <w:rPr>
        <w:rFonts w:ascii="Cambria" w:hAnsi="Cambria" w:cs="Cambria"/>
      </w:rPr>
      <w:t>Гайрбекова</w:t>
    </w:r>
    <w:r w:rsidR="00321724" w:rsidRPr="00321724">
      <w:rPr>
        <w:rFonts w:ascii="Bell MT" w:hAnsi="Bell MT"/>
      </w:rPr>
      <w:t xml:space="preserve"> </w:t>
    </w:r>
    <w:r w:rsidR="00321724" w:rsidRPr="00321724">
      <w:rPr>
        <w:rFonts w:ascii="Cambria" w:hAnsi="Cambria" w:cs="Cambria"/>
      </w:rPr>
      <w:t>Седа</w:t>
    </w:r>
    <w:r w:rsidR="00321724" w:rsidRPr="00321724">
      <w:rPr>
        <w:rFonts w:ascii="Bell MT" w:hAnsi="Bell MT"/>
      </w:rPr>
      <w:t xml:space="preserve"> </w:t>
    </w:r>
    <w:r w:rsidR="00321724" w:rsidRPr="00321724">
      <w:rPr>
        <w:rFonts w:ascii="Cambria" w:hAnsi="Cambria" w:cs="Cambria"/>
      </w:rPr>
      <w:t>Балаудиновна</w:t>
    </w:r>
  </w:p>
  <w:p w:rsidR="00321724" w:rsidRDefault="003217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24" w:rsidRDefault="00321724" w:rsidP="00321724">
      <w:pPr>
        <w:spacing w:after="0" w:line="240" w:lineRule="auto"/>
      </w:pPr>
      <w:r>
        <w:separator/>
      </w:r>
    </w:p>
  </w:footnote>
  <w:footnote w:type="continuationSeparator" w:id="0">
    <w:p w:rsidR="00321724" w:rsidRDefault="00321724" w:rsidP="00321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C6C"/>
    <w:multiLevelType w:val="hybridMultilevel"/>
    <w:tmpl w:val="1AB27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2885"/>
    <w:multiLevelType w:val="hybridMultilevel"/>
    <w:tmpl w:val="6A70A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2C3"/>
    <w:multiLevelType w:val="hybridMultilevel"/>
    <w:tmpl w:val="E9C4B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05CDA"/>
    <w:multiLevelType w:val="hybridMultilevel"/>
    <w:tmpl w:val="DF94B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52917"/>
    <w:multiLevelType w:val="hybridMultilevel"/>
    <w:tmpl w:val="D4CE899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F348F5"/>
    <w:multiLevelType w:val="hybridMultilevel"/>
    <w:tmpl w:val="3D1E3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E05E8"/>
    <w:multiLevelType w:val="hybridMultilevel"/>
    <w:tmpl w:val="A006A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66F83"/>
    <w:multiLevelType w:val="hybridMultilevel"/>
    <w:tmpl w:val="C5805C96"/>
    <w:lvl w:ilvl="0" w:tplc="5FB89CC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63336"/>
    <w:multiLevelType w:val="hybridMultilevel"/>
    <w:tmpl w:val="9F9CC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Xk+HpSjxgI20DyhRJP+jRU92NrHNqj5dqRpOWgUvz5LDgo+a0XtRAzC8cBPmZZAdgg5sajmKX2epnlEfRQARA==" w:salt="8eUTyOLlowImEjNGQDp/S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D1"/>
    <w:rsid w:val="000409DB"/>
    <w:rsid w:val="00073916"/>
    <w:rsid w:val="00194169"/>
    <w:rsid w:val="001F7AA1"/>
    <w:rsid w:val="002373F5"/>
    <w:rsid w:val="00321724"/>
    <w:rsid w:val="00342E60"/>
    <w:rsid w:val="0040441E"/>
    <w:rsid w:val="004E5884"/>
    <w:rsid w:val="005C7EEA"/>
    <w:rsid w:val="00687C89"/>
    <w:rsid w:val="0074734B"/>
    <w:rsid w:val="007879D5"/>
    <w:rsid w:val="007F411F"/>
    <w:rsid w:val="0087101C"/>
    <w:rsid w:val="008F38BB"/>
    <w:rsid w:val="009015F0"/>
    <w:rsid w:val="00905FBF"/>
    <w:rsid w:val="009B0ED5"/>
    <w:rsid w:val="009C6EA1"/>
    <w:rsid w:val="00A14B75"/>
    <w:rsid w:val="00A31D08"/>
    <w:rsid w:val="00A536D1"/>
    <w:rsid w:val="00A8280E"/>
    <w:rsid w:val="00B60AD6"/>
    <w:rsid w:val="00B70C70"/>
    <w:rsid w:val="00BB00F3"/>
    <w:rsid w:val="00BD7757"/>
    <w:rsid w:val="00C0725F"/>
    <w:rsid w:val="00CF6349"/>
    <w:rsid w:val="00D06719"/>
    <w:rsid w:val="00D60188"/>
    <w:rsid w:val="00DA2BF6"/>
    <w:rsid w:val="00E1707A"/>
    <w:rsid w:val="00E7316F"/>
    <w:rsid w:val="00F12FAD"/>
    <w:rsid w:val="00F250ED"/>
    <w:rsid w:val="00F7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FCDE"/>
  <w15:docId w15:val="{3C2912A1-35EF-498C-80FA-67C01F34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3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0ED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724"/>
  </w:style>
  <w:style w:type="paragraph" w:styleId="a7">
    <w:name w:val="footer"/>
    <w:basedOn w:val="a"/>
    <w:link w:val="a8"/>
    <w:uiPriority w:val="99"/>
    <w:unhideWhenUsed/>
    <w:rsid w:val="0032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724"/>
  </w:style>
  <w:style w:type="character" w:styleId="a9">
    <w:name w:val="Placeholder Text"/>
    <w:basedOn w:val="a0"/>
    <w:uiPriority w:val="99"/>
    <w:semiHidden/>
    <w:rsid w:val="00321724"/>
    <w:rPr>
      <w:color w:val="808080"/>
    </w:rPr>
  </w:style>
  <w:style w:type="paragraph" w:styleId="aa">
    <w:name w:val="No Spacing"/>
    <w:link w:val="ab"/>
    <w:uiPriority w:val="1"/>
    <w:qFormat/>
    <w:rsid w:val="00C0725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0725F"/>
    <w:rPr>
      <w:rFonts w:eastAsiaTheme="minorEastAsia"/>
      <w:lang w:eastAsia="ru-RU"/>
    </w:rPr>
  </w:style>
  <w:style w:type="paragraph" w:customStyle="1" w:styleId="ac">
    <w:name w:val="А_основной"/>
    <w:basedOn w:val="a"/>
    <w:link w:val="ad"/>
    <w:qFormat/>
    <w:rsid w:val="0040441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rsid w:val="0040441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2E790A-D88D-49F7-A52B-C02BC395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2761</Words>
  <Characters>15739</Characters>
  <Application>Microsoft Office Word</Application>
  <DocSecurity>8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</vt:lpstr>
    </vt:vector>
  </TitlesOfParts>
  <Company/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</dc:title>
  <dc:subject>для 7-9 классов</dc:subject>
  <dc:creator>Учитель высшей категории                                              Гайрбекова Седа Балаудиновна</dc:creator>
  <cp:keywords/>
  <dc:description/>
  <cp:lastModifiedBy>Учитель</cp:lastModifiedBy>
  <cp:revision>4</cp:revision>
  <cp:lastPrinted>2016-09-20T13:11:00Z</cp:lastPrinted>
  <dcterms:created xsi:type="dcterms:W3CDTF">2018-09-27T14:23:00Z</dcterms:created>
  <dcterms:modified xsi:type="dcterms:W3CDTF">2018-09-27T14:37:00Z</dcterms:modified>
</cp:coreProperties>
</file>